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59" w:rsidRPr="00557FC7" w:rsidRDefault="00F72C66" w:rsidP="00B02551">
      <w:pPr>
        <w:pStyle w:val="NoSpacing"/>
        <w:tabs>
          <w:tab w:val="left" w:pos="1418"/>
        </w:tabs>
      </w:pPr>
      <w:r>
        <w:t xml:space="preserve">      </w:t>
      </w:r>
    </w:p>
    <w:p w:rsidR="004E0990" w:rsidRPr="004E0990" w:rsidRDefault="004E0990" w:rsidP="004E0990">
      <w:pPr>
        <w:jc w:val="center"/>
        <w:rPr>
          <w:rFonts w:eastAsiaTheme="minorEastAsia" w:cs="Arial"/>
          <w:noProof/>
        </w:rPr>
      </w:pPr>
      <w:r w:rsidRPr="004E0990">
        <w:rPr>
          <w:rFonts w:eastAsia="Times New Roman"/>
        </w:rPr>
        <w:t>Environmental Sciences Team /</w:t>
      </w:r>
      <w:r w:rsidRPr="004E0990">
        <w:rPr>
          <w:rFonts w:eastAsiaTheme="minorEastAsia" w:cs="Arial"/>
          <w:noProof/>
        </w:rPr>
        <w:t xml:space="preserve"> Regulatory Support Team 1/</w:t>
      </w:r>
      <w:r w:rsidRPr="004E0990">
        <w:rPr>
          <w:rFonts w:eastAsia="Times New Roman"/>
        </w:rPr>
        <w:t xml:space="preserve"> Public Protection and Licensing</w:t>
      </w:r>
    </w:p>
    <w:p w:rsidR="004E0990" w:rsidRPr="004E0990" w:rsidRDefault="004E0990" w:rsidP="004E0990">
      <w:pPr>
        <w:jc w:val="center"/>
        <w:rPr>
          <w:rFonts w:eastAsia="Times New Roman"/>
          <w:lang w:eastAsia="en-US"/>
        </w:rPr>
      </w:pPr>
      <w:r w:rsidRPr="004E0990">
        <w:rPr>
          <w:rFonts w:eastAsia="Times New Roman"/>
        </w:rPr>
        <w:t>City of Westminster, 15</w:t>
      </w:r>
      <w:r w:rsidRPr="004E0990">
        <w:rPr>
          <w:rFonts w:eastAsia="Times New Roman"/>
          <w:vertAlign w:val="superscript"/>
        </w:rPr>
        <w:t>th</w:t>
      </w:r>
      <w:r w:rsidRPr="004E0990">
        <w:rPr>
          <w:rFonts w:eastAsia="Times New Roman"/>
        </w:rPr>
        <w:t xml:space="preserve"> Floor, 64 Victoria Street, London SW1E 6QP</w:t>
      </w:r>
    </w:p>
    <w:p w:rsidR="007347FD" w:rsidRDefault="007347FD" w:rsidP="007347FD">
      <w:pPr>
        <w:autoSpaceDE w:val="0"/>
        <w:autoSpaceDN w:val="0"/>
        <w:jc w:val="center"/>
        <w:rPr>
          <w:rFonts w:cs="Arial"/>
          <w:b/>
          <w:bCs/>
          <w:u w:val="single"/>
        </w:rPr>
      </w:pPr>
    </w:p>
    <w:p w:rsidR="00557FC7" w:rsidRPr="0072005B" w:rsidRDefault="00557FC7" w:rsidP="007347FD">
      <w:pPr>
        <w:autoSpaceDE w:val="0"/>
        <w:autoSpaceDN w:val="0"/>
        <w:jc w:val="center"/>
        <w:rPr>
          <w:rFonts w:cs="Arial"/>
          <w:b/>
          <w:bCs/>
          <w:u w:val="single"/>
        </w:rPr>
      </w:pPr>
      <w:r w:rsidRPr="0072005B">
        <w:rPr>
          <w:rFonts w:cs="Arial"/>
          <w:b/>
          <w:bCs/>
          <w:u w:val="single"/>
        </w:rPr>
        <w:t xml:space="preserve"> </w:t>
      </w:r>
      <w:r w:rsidR="007347FD" w:rsidRPr="0072005B">
        <w:rPr>
          <w:rFonts w:cs="Arial"/>
          <w:b/>
          <w:bCs/>
          <w:u w:val="single"/>
        </w:rPr>
        <w:t xml:space="preserve">FORM </w:t>
      </w:r>
      <w:r w:rsidR="0072005B" w:rsidRPr="00C9069E">
        <w:rPr>
          <w:rFonts w:cs="Arial"/>
          <w:b/>
          <w:u w:val="single"/>
        </w:rPr>
        <w:t>FOR</w:t>
      </w:r>
      <w:r w:rsidR="0072005B" w:rsidRPr="00C9069E">
        <w:rPr>
          <w:rFonts w:cs="Arial"/>
          <w:b/>
          <w:bCs/>
          <w:u w:val="single"/>
        </w:rPr>
        <w:t xml:space="preserve"> </w:t>
      </w:r>
      <w:r w:rsidR="0072005B" w:rsidRPr="0072005B">
        <w:rPr>
          <w:rFonts w:cs="Arial"/>
          <w:b/>
          <w:bCs/>
          <w:u w:val="single"/>
        </w:rPr>
        <w:t>THE</w:t>
      </w:r>
      <w:r w:rsidR="0072005B">
        <w:rPr>
          <w:rFonts w:cs="Arial"/>
          <w:b/>
          <w:bCs/>
          <w:u w:val="single"/>
        </w:rPr>
        <w:t xml:space="preserve"> REQUEST OF OUT OF HOURS (OOH) </w:t>
      </w:r>
      <w:r w:rsidR="0072005B" w:rsidRPr="0072005B">
        <w:rPr>
          <w:rFonts w:cs="Arial"/>
          <w:b/>
          <w:bCs/>
          <w:u w:val="single"/>
        </w:rPr>
        <w:t>WORKING</w:t>
      </w:r>
    </w:p>
    <w:p w:rsidR="00B02551" w:rsidRDefault="00B02551" w:rsidP="00B02551">
      <w:pPr>
        <w:autoSpaceDE w:val="0"/>
        <w:autoSpaceDN w:val="0"/>
        <w:ind w:left="720"/>
        <w:jc w:val="center"/>
        <w:rPr>
          <w:rFonts w:cs="Arial"/>
          <w:bCs/>
        </w:rPr>
      </w:pPr>
    </w:p>
    <w:p w:rsidR="00557FC7" w:rsidRPr="00EC2C58" w:rsidRDefault="006F6C74" w:rsidP="00B02551">
      <w:pPr>
        <w:autoSpaceDE w:val="0"/>
        <w:autoSpaceDN w:val="0"/>
        <w:ind w:left="720"/>
        <w:jc w:val="center"/>
        <w:rPr>
          <w:rFonts w:cs="Arial"/>
          <w:b/>
          <w:bCs/>
          <w:u w:val="single"/>
        </w:rPr>
      </w:pPr>
      <w:r w:rsidRPr="00B02551">
        <w:rPr>
          <w:rFonts w:cs="Arial"/>
          <w:b/>
          <w:bCs/>
        </w:rPr>
        <w:t>Normal</w:t>
      </w:r>
      <w:r w:rsidR="0072005B">
        <w:rPr>
          <w:rFonts w:cs="Arial"/>
          <w:b/>
          <w:bCs/>
        </w:rPr>
        <w:t xml:space="preserve"> working</w:t>
      </w:r>
      <w:r w:rsidR="00557FC7" w:rsidRPr="00B02551">
        <w:rPr>
          <w:rFonts w:cs="Arial"/>
          <w:b/>
          <w:bCs/>
        </w:rPr>
        <w:t xml:space="preserve"> hours </w:t>
      </w:r>
      <w:r w:rsidR="00BE1E63" w:rsidRPr="00B02551">
        <w:rPr>
          <w:rFonts w:cs="Arial"/>
          <w:b/>
          <w:bCs/>
        </w:rPr>
        <w:t>are</w:t>
      </w:r>
      <w:r w:rsidR="00BE1E63" w:rsidRPr="00EC2C58">
        <w:rPr>
          <w:rFonts w:cs="Arial"/>
          <w:bCs/>
        </w:rPr>
        <w:t xml:space="preserve"> Mon</w:t>
      </w:r>
      <w:r w:rsidR="00557FC7" w:rsidRPr="00EC2C58">
        <w:rPr>
          <w:rFonts w:cs="Arial"/>
          <w:bCs/>
        </w:rPr>
        <w:t xml:space="preserve"> - Fri 8am-6pm</w:t>
      </w:r>
      <w:r w:rsidR="00843FFC" w:rsidRPr="00EC2C58">
        <w:rPr>
          <w:rFonts w:cs="Arial"/>
          <w:bCs/>
        </w:rPr>
        <w:t>, sat</w:t>
      </w:r>
      <w:r w:rsidR="00557FC7" w:rsidRPr="00EC2C58">
        <w:rPr>
          <w:rFonts w:cs="Arial"/>
          <w:bCs/>
        </w:rPr>
        <w:t xml:space="preserve"> 8am-1pm</w:t>
      </w:r>
      <w:r w:rsidR="00B02551" w:rsidRPr="00B02551">
        <w:rPr>
          <w:rFonts w:cs="Arial"/>
          <w:bCs/>
        </w:rPr>
        <w:t>. Street</w:t>
      </w:r>
      <w:r w:rsidR="00C12351">
        <w:rPr>
          <w:rFonts w:cs="Arial"/>
          <w:b/>
          <w:bCs/>
        </w:rPr>
        <w:t xml:space="preserve"> </w:t>
      </w:r>
      <w:r w:rsidR="00557FC7" w:rsidRPr="00EC2C58">
        <w:rPr>
          <w:rFonts w:cs="Arial"/>
          <w:bCs/>
        </w:rPr>
        <w:t>Works should not take place outside of these hours or on Sundays/bank holidays without permission</w:t>
      </w:r>
      <w:r w:rsidR="0072005B">
        <w:rPr>
          <w:rFonts w:cs="Arial"/>
          <w:bCs/>
        </w:rPr>
        <w:t>.</w:t>
      </w:r>
    </w:p>
    <w:p w:rsidR="00557FC7" w:rsidRPr="00944261" w:rsidRDefault="00F544F8" w:rsidP="00944261">
      <w:pPr>
        <w:autoSpaceDE w:val="0"/>
        <w:autoSpaceDN w:val="0"/>
        <w:jc w:val="center"/>
        <w:rPr>
          <w:b/>
        </w:rPr>
      </w:pPr>
      <w:r w:rsidRPr="00944261">
        <w:rPr>
          <w:b/>
        </w:rPr>
        <w:t xml:space="preserve">Out of Hours, Contact No: </w:t>
      </w:r>
      <w:r w:rsidR="00944261" w:rsidRPr="00944261">
        <w:rPr>
          <w:b/>
        </w:rPr>
        <w:t>020 7641 2000</w:t>
      </w:r>
      <w:r w:rsidR="00561F5B">
        <w:rPr>
          <w:b/>
        </w:rPr>
        <w:t xml:space="preserve"> / Email: oohrequests@westminster.gov.uk</w:t>
      </w:r>
    </w:p>
    <w:p w:rsidR="00846A03" w:rsidRPr="00EC2C58" w:rsidRDefault="00846A03" w:rsidP="00845F3D">
      <w:pPr>
        <w:autoSpaceDE w:val="0"/>
        <w:autoSpaceDN w:val="0"/>
        <w:rPr>
          <w:rFonts w:cs="Arial"/>
          <w:b/>
          <w:bCs/>
        </w:rPr>
      </w:pPr>
    </w:p>
    <w:p w:rsidR="00557FC7" w:rsidRPr="00EC2C58" w:rsidRDefault="00F3413C" w:rsidP="00C87B40">
      <w:pPr>
        <w:tabs>
          <w:tab w:val="left" w:pos="5582"/>
        </w:tabs>
        <w:autoSpaceDE w:val="0"/>
        <w:autoSpaceDN w:val="0"/>
        <w:rPr>
          <w:rFonts w:cs="Arial"/>
          <w:b/>
          <w:bCs/>
          <w:u w:val="single"/>
        </w:rPr>
      </w:pPr>
      <w:r w:rsidRPr="00F3413C">
        <w:rPr>
          <w:rFonts w:cs="Arial"/>
          <w:b/>
          <w:bCs/>
        </w:rPr>
        <w:t xml:space="preserve">              </w:t>
      </w:r>
      <w:r w:rsidR="00557FC7" w:rsidRPr="00EC2C58">
        <w:rPr>
          <w:rFonts w:cs="Arial"/>
          <w:b/>
          <w:bCs/>
          <w:u w:val="single"/>
        </w:rPr>
        <w:t>NOTE</w:t>
      </w:r>
      <w:r w:rsidR="00C87B40">
        <w:rPr>
          <w:rFonts w:cs="Arial"/>
          <w:b/>
          <w:bCs/>
          <w:u w:val="single"/>
        </w:rPr>
        <w:tab/>
      </w:r>
    </w:p>
    <w:p w:rsidR="00557FC7" w:rsidRPr="00F544F8" w:rsidRDefault="00557FC7" w:rsidP="00F544F8">
      <w:pPr>
        <w:pStyle w:val="ListParagraph"/>
        <w:numPr>
          <w:ilvl w:val="0"/>
          <w:numId w:val="2"/>
        </w:numPr>
        <w:autoSpaceDE w:val="0"/>
        <w:autoSpaceDN w:val="0"/>
        <w:rPr>
          <w:rFonts w:cs="Arial"/>
          <w:bCs/>
        </w:rPr>
      </w:pPr>
      <w:r w:rsidRPr="00EC2C58">
        <w:rPr>
          <w:rFonts w:cs="Arial"/>
          <w:bCs/>
        </w:rPr>
        <w:t xml:space="preserve">Please send the completed form via email to </w:t>
      </w:r>
      <w:hyperlink r:id="rId7" w:history="1">
        <w:r w:rsidR="00843FFC" w:rsidRPr="00EC2C58">
          <w:rPr>
            <w:rStyle w:val="Hyperlink"/>
            <w:lang w:val="en-US"/>
          </w:rPr>
          <w:t>oohrequests@westminster.gov.uk</w:t>
        </w:r>
      </w:hyperlink>
      <w:r w:rsidR="00843FFC" w:rsidRPr="00EC2C58">
        <w:rPr>
          <w:lang w:val="en-US"/>
        </w:rPr>
        <w:t xml:space="preserve"> </w:t>
      </w:r>
      <w:r w:rsidR="00C12351">
        <w:rPr>
          <w:lang w:val="en-US"/>
        </w:rPr>
        <w:t xml:space="preserve">and </w:t>
      </w:r>
      <w:r w:rsidR="00C12351" w:rsidRPr="00C12351">
        <w:rPr>
          <w:b/>
          <w:u w:val="single"/>
          <w:lang w:val="en-US"/>
        </w:rPr>
        <w:t xml:space="preserve">ensure </w:t>
      </w:r>
      <w:r w:rsidR="00C12351">
        <w:rPr>
          <w:b/>
          <w:u w:val="single"/>
          <w:lang w:val="en-US"/>
        </w:rPr>
        <w:t xml:space="preserve">the </w:t>
      </w:r>
      <w:r w:rsidR="00C12351" w:rsidRPr="00C12351">
        <w:rPr>
          <w:b/>
          <w:u w:val="single"/>
          <w:lang w:val="en-US"/>
        </w:rPr>
        <w:t>form is kept in word format</w:t>
      </w:r>
      <w:r w:rsidR="00C12351" w:rsidRPr="00C12351">
        <w:rPr>
          <w:b/>
          <w:lang w:val="en-US"/>
        </w:rPr>
        <w:t xml:space="preserve"> (please do not put into PDF format</w:t>
      </w:r>
      <w:r w:rsidR="00C12351">
        <w:rPr>
          <w:b/>
          <w:u w:val="single"/>
          <w:lang w:val="en-US"/>
        </w:rPr>
        <w:t>)</w:t>
      </w:r>
    </w:p>
    <w:p w:rsidR="00557FC7" w:rsidRDefault="00361F63" w:rsidP="00241A6C">
      <w:pPr>
        <w:pStyle w:val="ListParagraph"/>
        <w:numPr>
          <w:ilvl w:val="0"/>
          <w:numId w:val="2"/>
        </w:numPr>
        <w:autoSpaceDE w:val="0"/>
        <w:autoSpaceDN w:val="0"/>
        <w:rPr>
          <w:rFonts w:cs="Arial"/>
          <w:bCs/>
        </w:rPr>
      </w:pPr>
      <w:r w:rsidRPr="00A24DB7">
        <w:rPr>
          <w:rFonts w:cs="Arial"/>
          <w:bCs/>
        </w:rPr>
        <w:t xml:space="preserve">For </w:t>
      </w:r>
      <w:r w:rsidR="00EC4752" w:rsidRPr="00A24DB7">
        <w:rPr>
          <w:rFonts w:cs="Arial"/>
          <w:bCs/>
        </w:rPr>
        <w:t>planned (</w:t>
      </w:r>
      <w:r w:rsidRPr="00A24DB7">
        <w:rPr>
          <w:rFonts w:cs="Arial"/>
          <w:bCs/>
        </w:rPr>
        <w:t xml:space="preserve">non- emergency) </w:t>
      </w:r>
      <w:r w:rsidRPr="00A24DB7">
        <w:rPr>
          <w:rFonts w:cs="Arial"/>
          <w:b/>
          <w:bCs/>
        </w:rPr>
        <w:t>major</w:t>
      </w:r>
      <w:r w:rsidRPr="00A24DB7">
        <w:rPr>
          <w:rFonts w:cs="Arial"/>
          <w:bCs/>
        </w:rPr>
        <w:t xml:space="preserve"> and </w:t>
      </w:r>
      <w:r w:rsidRPr="00A24DB7">
        <w:rPr>
          <w:rFonts w:cs="Arial"/>
          <w:b/>
          <w:bCs/>
        </w:rPr>
        <w:t>standard</w:t>
      </w:r>
      <w:r w:rsidRPr="00A24DB7">
        <w:rPr>
          <w:rFonts w:cs="Arial"/>
          <w:bCs/>
        </w:rPr>
        <w:t xml:space="preserve"> maintenance </w:t>
      </w:r>
      <w:r w:rsidR="004537C0" w:rsidRPr="00A24DB7">
        <w:rPr>
          <w:rFonts w:cs="Arial"/>
          <w:bCs/>
        </w:rPr>
        <w:t>work</w:t>
      </w:r>
      <w:r w:rsidRPr="00A24DB7">
        <w:rPr>
          <w:rFonts w:cs="Arial"/>
          <w:bCs/>
        </w:rPr>
        <w:t>s</w:t>
      </w:r>
      <w:r w:rsidR="00557FC7" w:rsidRPr="00A24DB7">
        <w:rPr>
          <w:rFonts w:cs="Arial"/>
          <w:bCs/>
        </w:rPr>
        <w:t xml:space="preserve">– </w:t>
      </w:r>
      <w:proofErr w:type="gramStart"/>
      <w:r w:rsidR="00557FC7" w:rsidRPr="00A24DB7">
        <w:rPr>
          <w:rFonts w:cs="Arial"/>
          <w:bCs/>
        </w:rPr>
        <w:t xml:space="preserve">allow </w:t>
      </w:r>
      <w:r w:rsidR="00A24DB7">
        <w:rPr>
          <w:rFonts w:cs="Arial"/>
          <w:bCs/>
        </w:rPr>
        <w:t xml:space="preserve"> </w:t>
      </w:r>
      <w:r w:rsidR="000D6A1F">
        <w:rPr>
          <w:rFonts w:cs="Arial"/>
          <w:bCs/>
        </w:rPr>
        <w:t>ten</w:t>
      </w:r>
      <w:proofErr w:type="gramEnd"/>
      <w:r w:rsidR="00A24DB7">
        <w:rPr>
          <w:rFonts w:cs="Arial"/>
          <w:bCs/>
        </w:rPr>
        <w:t xml:space="preserve"> (</w:t>
      </w:r>
      <w:r w:rsidR="000D6A1F">
        <w:rPr>
          <w:rFonts w:cs="Arial"/>
          <w:b/>
          <w:bCs/>
        </w:rPr>
        <w:t>10</w:t>
      </w:r>
      <w:r w:rsidR="00A24DB7">
        <w:rPr>
          <w:rFonts w:cs="Arial"/>
          <w:b/>
          <w:bCs/>
        </w:rPr>
        <w:t>)</w:t>
      </w:r>
      <w:r w:rsidR="00557FC7" w:rsidRPr="00A24DB7">
        <w:rPr>
          <w:rFonts w:cs="Arial"/>
          <w:b/>
          <w:bCs/>
        </w:rPr>
        <w:t xml:space="preserve"> working days’ notice </w:t>
      </w:r>
      <w:r w:rsidR="00557FC7" w:rsidRPr="00A24DB7">
        <w:rPr>
          <w:rFonts w:cs="Arial"/>
          <w:bCs/>
        </w:rPr>
        <w:t>and on subject line, insert</w:t>
      </w:r>
      <w:r w:rsidR="005A52C4" w:rsidRPr="00A24DB7">
        <w:rPr>
          <w:rFonts w:cs="Arial"/>
          <w:bCs/>
        </w:rPr>
        <w:t xml:space="preserve"> OOH</w:t>
      </w:r>
      <w:r w:rsidR="005A52C4" w:rsidRPr="00A24DB7">
        <w:rPr>
          <w:rFonts w:cs="Arial"/>
          <w:bCs/>
          <w:color w:val="FF0000"/>
        </w:rPr>
        <w:t xml:space="preserve"> </w:t>
      </w:r>
      <w:r w:rsidR="005A52C4" w:rsidRPr="00A24DB7">
        <w:rPr>
          <w:rFonts w:cs="Arial"/>
          <w:bCs/>
        </w:rPr>
        <w:t>working request for planned street works.</w:t>
      </w:r>
    </w:p>
    <w:p w:rsidR="00A24DB7" w:rsidRPr="00A24DB7" w:rsidRDefault="00A24DB7" w:rsidP="00241A6C">
      <w:pPr>
        <w:pStyle w:val="ListParagraph"/>
        <w:numPr>
          <w:ilvl w:val="0"/>
          <w:numId w:val="2"/>
        </w:numPr>
        <w:autoSpaceDE w:val="0"/>
        <w:autoSpaceDN w:val="0"/>
        <w:rPr>
          <w:rFonts w:cs="Arial"/>
          <w:bCs/>
        </w:rPr>
      </w:pPr>
      <w:r w:rsidRPr="00EC2C58">
        <w:rPr>
          <w:rFonts w:cs="Arial"/>
          <w:bCs/>
        </w:rPr>
        <w:t>For planned (</w:t>
      </w:r>
      <w:r>
        <w:rPr>
          <w:rFonts w:cs="Arial"/>
          <w:bCs/>
        </w:rPr>
        <w:t>non-emergency)</w:t>
      </w:r>
      <w:r w:rsidRPr="00A24DB7">
        <w:rPr>
          <w:rFonts w:cs="Arial"/>
          <w:b/>
          <w:bCs/>
        </w:rPr>
        <w:t xml:space="preserve"> minor</w:t>
      </w:r>
      <w:r>
        <w:rPr>
          <w:rFonts w:cs="Arial"/>
          <w:bCs/>
        </w:rPr>
        <w:t xml:space="preserve"> maintenance work</w:t>
      </w:r>
      <w:r w:rsidRPr="00EC2C58">
        <w:rPr>
          <w:rFonts w:cs="Arial"/>
          <w:bCs/>
        </w:rPr>
        <w:t xml:space="preserve"> – allow </w:t>
      </w:r>
      <w:r w:rsidR="00F037F3">
        <w:rPr>
          <w:rFonts w:cs="Arial"/>
          <w:b/>
          <w:bCs/>
        </w:rPr>
        <w:t xml:space="preserve">three (3) </w:t>
      </w:r>
      <w:r w:rsidRPr="00944261">
        <w:rPr>
          <w:rFonts w:cs="Arial"/>
          <w:b/>
          <w:bCs/>
        </w:rPr>
        <w:t>working days’ notice</w:t>
      </w:r>
      <w:r w:rsidRPr="00944261">
        <w:rPr>
          <w:rFonts w:cs="Arial"/>
          <w:bCs/>
        </w:rPr>
        <w:t xml:space="preserve"> </w:t>
      </w:r>
      <w:r w:rsidRPr="00EC2C58">
        <w:rPr>
          <w:rFonts w:cs="Arial"/>
          <w:bCs/>
        </w:rPr>
        <w:t>and on subject line, insert OOH</w:t>
      </w:r>
      <w:r w:rsidRPr="00EC2C58">
        <w:rPr>
          <w:rFonts w:cs="Arial"/>
          <w:bCs/>
          <w:color w:val="FF0000"/>
        </w:rPr>
        <w:t xml:space="preserve"> </w:t>
      </w:r>
      <w:r w:rsidRPr="00944261">
        <w:rPr>
          <w:rFonts w:cs="Arial"/>
          <w:bCs/>
        </w:rPr>
        <w:t>working request for planned street works</w:t>
      </w:r>
      <w:r>
        <w:rPr>
          <w:rFonts w:cs="Arial"/>
          <w:bCs/>
        </w:rPr>
        <w:t xml:space="preserve"> ‘</w:t>
      </w:r>
      <w:r w:rsidRPr="00A24DB7">
        <w:rPr>
          <w:rFonts w:cs="Arial"/>
          <w:b/>
          <w:bCs/>
        </w:rPr>
        <w:t>minor works’</w:t>
      </w:r>
      <w:r>
        <w:rPr>
          <w:rFonts w:cs="Arial"/>
          <w:bCs/>
        </w:rPr>
        <w:t>.</w:t>
      </w:r>
    </w:p>
    <w:p w:rsidR="00EC2C58" w:rsidRPr="00EC2C58" w:rsidRDefault="004537C0" w:rsidP="00EC2C58">
      <w:pPr>
        <w:pStyle w:val="ListParagraph"/>
        <w:numPr>
          <w:ilvl w:val="0"/>
          <w:numId w:val="2"/>
        </w:numPr>
        <w:autoSpaceDE w:val="0"/>
        <w:autoSpaceDN w:val="0"/>
        <w:rPr>
          <w:rFonts w:cs="Arial"/>
        </w:rPr>
      </w:pPr>
      <w:r>
        <w:rPr>
          <w:rFonts w:cs="Arial"/>
        </w:rPr>
        <w:t xml:space="preserve">For unplanned emergency </w:t>
      </w:r>
      <w:r w:rsidR="00B02551">
        <w:rPr>
          <w:rFonts w:cs="Arial"/>
        </w:rPr>
        <w:t>work</w:t>
      </w:r>
      <w:r w:rsidR="00B02551" w:rsidRPr="00EC2C58">
        <w:rPr>
          <w:rFonts w:cs="Arial"/>
        </w:rPr>
        <w:t xml:space="preserve"> contact</w:t>
      </w:r>
      <w:r w:rsidR="00557FC7" w:rsidRPr="00EC2C58">
        <w:rPr>
          <w:rFonts w:cs="Arial"/>
        </w:rPr>
        <w:t xml:space="preserve"> </w:t>
      </w:r>
      <w:r w:rsidR="00F72C66" w:rsidRPr="00944261">
        <w:rPr>
          <w:rFonts w:cs="Arial"/>
        </w:rPr>
        <w:t>Out of hours contact number and</w:t>
      </w:r>
      <w:r w:rsidR="00557FC7" w:rsidRPr="00944261">
        <w:rPr>
          <w:rFonts w:cs="Arial"/>
        </w:rPr>
        <w:t xml:space="preserve"> </w:t>
      </w:r>
      <w:r w:rsidR="00557FC7" w:rsidRPr="00EC2C58">
        <w:rPr>
          <w:rFonts w:cs="Arial"/>
        </w:rPr>
        <w:t xml:space="preserve">ask to speak </w:t>
      </w:r>
      <w:r w:rsidR="00B02551" w:rsidRPr="00EC2C58">
        <w:rPr>
          <w:rFonts w:cs="Arial"/>
        </w:rPr>
        <w:t>with the</w:t>
      </w:r>
      <w:r w:rsidR="00AC5374" w:rsidRPr="00EC2C58">
        <w:rPr>
          <w:rFonts w:cs="Arial"/>
        </w:rPr>
        <w:t xml:space="preserve"> </w:t>
      </w:r>
      <w:r w:rsidR="00B02551" w:rsidRPr="00944261">
        <w:rPr>
          <w:rFonts w:cs="Arial"/>
        </w:rPr>
        <w:t>noise officer</w:t>
      </w:r>
      <w:r w:rsidR="00944261" w:rsidRPr="00944261">
        <w:rPr>
          <w:rFonts w:cs="Arial"/>
        </w:rPr>
        <w:t xml:space="preserve">/s </w:t>
      </w:r>
      <w:r w:rsidR="00073E68" w:rsidRPr="00944261">
        <w:rPr>
          <w:rFonts w:cs="Arial"/>
        </w:rPr>
        <w:t>on duty</w:t>
      </w:r>
      <w:r w:rsidR="00361F63">
        <w:rPr>
          <w:rFonts w:cs="Arial"/>
        </w:rPr>
        <w:t xml:space="preserve"> for notification</w:t>
      </w:r>
      <w:r w:rsidR="00073E68" w:rsidRPr="00944261">
        <w:rPr>
          <w:rFonts w:cs="Arial"/>
        </w:rPr>
        <w:t xml:space="preserve">. </w:t>
      </w:r>
    </w:p>
    <w:p w:rsidR="00B63764" w:rsidRPr="00C87B40" w:rsidRDefault="004F7F59" w:rsidP="00B63764">
      <w:pPr>
        <w:pStyle w:val="ListParagraph"/>
        <w:numPr>
          <w:ilvl w:val="0"/>
          <w:numId w:val="2"/>
        </w:numPr>
        <w:autoSpaceDE w:val="0"/>
        <w:autoSpaceDN w:val="0"/>
        <w:rPr>
          <w:rFonts w:cs="Arial"/>
        </w:rPr>
      </w:pPr>
      <w:r w:rsidRPr="00EC2C58">
        <w:t xml:space="preserve">The following application Sections should all be completed. Additional sheets </w:t>
      </w:r>
      <w:r w:rsidR="00D31EB6">
        <w:t>can</w:t>
      </w:r>
      <w:r w:rsidR="00142AAD" w:rsidRPr="00EC2C58">
        <w:t xml:space="preserve"> be attached if re</w:t>
      </w:r>
      <w:r w:rsidR="00D31EB6">
        <w:t>quired and</w:t>
      </w:r>
      <w:r w:rsidR="00142AAD" w:rsidRPr="00EC2C58">
        <w:t xml:space="preserve"> should be</w:t>
      </w:r>
      <w:r w:rsidR="002E2F4F">
        <w:t xml:space="preserve"> referenced appropriately</w:t>
      </w:r>
      <w:r w:rsidR="00D31EB6">
        <w:t>.</w:t>
      </w:r>
    </w:p>
    <w:p w:rsidR="00B63764" w:rsidRDefault="00B63764" w:rsidP="00B63764">
      <w:pPr>
        <w:autoSpaceDE w:val="0"/>
        <w:autoSpaceDN w:val="0"/>
        <w:rPr>
          <w:rFonts w:cs="Arial"/>
        </w:rPr>
      </w:pPr>
    </w:p>
    <w:tbl>
      <w:tblPr>
        <w:tblStyle w:val="TableGrid"/>
        <w:tblW w:w="9268" w:type="dxa"/>
        <w:tblInd w:w="704" w:type="dxa"/>
        <w:tblLook w:val="04A0" w:firstRow="1" w:lastRow="0" w:firstColumn="1" w:lastColumn="0" w:noHBand="0" w:noVBand="1"/>
      </w:tblPr>
      <w:tblGrid>
        <w:gridCol w:w="3107"/>
        <w:gridCol w:w="1996"/>
        <w:gridCol w:w="160"/>
        <w:gridCol w:w="642"/>
        <w:gridCol w:w="1054"/>
        <w:gridCol w:w="1254"/>
        <w:gridCol w:w="1055"/>
      </w:tblGrid>
      <w:tr w:rsidR="00C757F7" w:rsidRPr="00F11A24" w:rsidTr="002370B6">
        <w:tc>
          <w:tcPr>
            <w:tcW w:w="3107" w:type="dxa"/>
          </w:tcPr>
          <w:p w:rsidR="00C757F7" w:rsidRPr="0072005B" w:rsidRDefault="00C757F7" w:rsidP="0072005B">
            <w:pPr>
              <w:autoSpaceDE w:val="0"/>
              <w:autoSpaceDN w:val="0"/>
              <w:rPr>
                <w:rFonts w:cs="Arial"/>
              </w:rPr>
            </w:pPr>
            <w:r w:rsidRPr="0072005B">
              <w:rPr>
                <w:b/>
              </w:rPr>
              <w:t>Section Number and Heading</w:t>
            </w:r>
          </w:p>
        </w:tc>
        <w:tc>
          <w:tcPr>
            <w:tcW w:w="5106" w:type="dxa"/>
            <w:gridSpan w:val="5"/>
          </w:tcPr>
          <w:p w:rsidR="00C757F7" w:rsidRDefault="00C757F7" w:rsidP="00AC218E">
            <w:pPr>
              <w:autoSpaceDE w:val="0"/>
              <w:autoSpaceDN w:val="0"/>
              <w:rPr>
                <w:b/>
              </w:rPr>
            </w:pPr>
            <w:r>
              <w:rPr>
                <w:b/>
              </w:rPr>
              <w:t xml:space="preserve">Description of </w:t>
            </w:r>
            <w:r w:rsidRPr="00EC2C58">
              <w:rPr>
                <w:b/>
              </w:rPr>
              <w:t>Supporting Information</w:t>
            </w:r>
          </w:p>
        </w:tc>
        <w:tc>
          <w:tcPr>
            <w:tcW w:w="1055" w:type="dxa"/>
          </w:tcPr>
          <w:p w:rsidR="00C757F7" w:rsidRPr="00BE1E63" w:rsidRDefault="008A1D30" w:rsidP="008A1D30">
            <w:pPr>
              <w:pStyle w:val="NoSpacing"/>
              <w:jc w:val="both"/>
              <w:rPr>
                <w:rFonts w:ascii="Calibri" w:hAnsi="Calibri"/>
                <w:b/>
                <w:sz w:val="18"/>
                <w:szCs w:val="18"/>
              </w:rPr>
            </w:pPr>
            <w:r w:rsidRPr="00BE1E63">
              <w:rPr>
                <w:rFonts w:ascii="Calibri" w:hAnsi="Calibri"/>
                <w:b/>
                <w:sz w:val="18"/>
                <w:szCs w:val="18"/>
              </w:rPr>
              <w:t>Supporting Document Ref (if applicable)</w:t>
            </w:r>
          </w:p>
        </w:tc>
      </w:tr>
      <w:tr w:rsidR="00156BDD" w:rsidRPr="00F11A24" w:rsidTr="002370B6">
        <w:tc>
          <w:tcPr>
            <w:tcW w:w="3107" w:type="dxa"/>
          </w:tcPr>
          <w:p w:rsidR="00156BDD" w:rsidRPr="00B63764" w:rsidRDefault="00156BDD" w:rsidP="00B63764">
            <w:pPr>
              <w:pStyle w:val="ListParagraph"/>
              <w:numPr>
                <w:ilvl w:val="0"/>
                <w:numId w:val="3"/>
              </w:numPr>
              <w:autoSpaceDE w:val="0"/>
              <w:autoSpaceDN w:val="0"/>
              <w:ind w:left="284" w:hanging="284"/>
              <w:rPr>
                <w:rFonts w:cs="Arial"/>
              </w:rPr>
            </w:pPr>
            <w:r>
              <w:rPr>
                <w:rFonts w:cs="Arial"/>
              </w:rPr>
              <w:t>Company:</w:t>
            </w:r>
          </w:p>
        </w:tc>
        <w:tc>
          <w:tcPr>
            <w:tcW w:w="5106" w:type="dxa"/>
            <w:gridSpan w:val="5"/>
          </w:tcPr>
          <w:p w:rsidR="00156BDD" w:rsidRDefault="00156BDD" w:rsidP="00AC218E">
            <w:pPr>
              <w:autoSpaceDE w:val="0"/>
              <w:autoSpaceDN w:val="0"/>
              <w:rPr>
                <w:rFonts w:cs="Arial"/>
              </w:rPr>
            </w:pPr>
          </w:p>
          <w:p w:rsidR="00F037F3" w:rsidRPr="00B63764" w:rsidRDefault="00F037F3" w:rsidP="00AC218E">
            <w:pPr>
              <w:autoSpaceDE w:val="0"/>
              <w:autoSpaceDN w:val="0"/>
              <w:rPr>
                <w:rFonts w:cs="Arial"/>
              </w:rPr>
            </w:pPr>
          </w:p>
        </w:tc>
        <w:tc>
          <w:tcPr>
            <w:tcW w:w="1055" w:type="dxa"/>
          </w:tcPr>
          <w:p w:rsidR="00156BDD" w:rsidRPr="00B63764" w:rsidRDefault="00156BDD" w:rsidP="00AC218E">
            <w:pPr>
              <w:autoSpaceDE w:val="0"/>
              <w:autoSpaceDN w:val="0"/>
              <w:rPr>
                <w:rFonts w:cs="Arial"/>
              </w:rPr>
            </w:pPr>
          </w:p>
        </w:tc>
      </w:tr>
      <w:tr w:rsidR="00495C33" w:rsidRPr="00F11A24" w:rsidTr="002370B6">
        <w:tc>
          <w:tcPr>
            <w:tcW w:w="3107" w:type="dxa"/>
          </w:tcPr>
          <w:p w:rsidR="00495C33" w:rsidRDefault="00495C33" w:rsidP="00495C33">
            <w:pPr>
              <w:pStyle w:val="ListParagraph"/>
              <w:numPr>
                <w:ilvl w:val="0"/>
                <w:numId w:val="3"/>
              </w:numPr>
              <w:autoSpaceDE w:val="0"/>
              <w:autoSpaceDN w:val="0"/>
              <w:ind w:left="284" w:hanging="284"/>
              <w:rPr>
                <w:rFonts w:cs="Arial"/>
              </w:rPr>
            </w:pPr>
            <w:r>
              <w:rPr>
                <w:rFonts w:cs="Arial"/>
              </w:rPr>
              <w:t xml:space="preserve">Company </w:t>
            </w:r>
            <w:r>
              <w:t>registered address:</w:t>
            </w:r>
          </w:p>
        </w:tc>
        <w:tc>
          <w:tcPr>
            <w:tcW w:w="5106" w:type="dxa"/>
            <w:gridSpan w:val="5"/>
          </w:tcPr>
          <w:p w:rsidR="00495C33" w:rsidRDefault="00495C33" w:rsidP="00AC218E">
            <w:pPr>
              <w:autoSpaceDE w:val="0"/>
              <w:autoSpaceDN w:val="0"/>
              <w:rPr>
                <w:rFonts w:cs="Arial"/>
              </w:rPr>
            </w:pPr>
          </w:p>
          <w:p w:rsidR="00F037F3" w:rsidRDefault="00F037F3" w:rsidP="00AC218E">
            <w:pPr>
              <w:autoSpaceDE w:val="0"/>
              <w:autoSpaceDN w:val="0"/>
              <w:rPr>
                <w:rFonts w:cs="Arial"/>
              </w:rPr>
            </w:pPr>
          </w:p>
          <w:p w:rsidR="00F037F3" w:rsidRPr="00B63764" w:rsidRDefault="00F037F3" w:rsidP="00AC218E">
            <w:pPr>
              <w:autoSpaceDE w:val="0"/>
              <w:autoSpaceDN w:val="0"/>
              <w:rPr>
                <w:rFonts w:cs="Arial"/>
              </w:rPr>
            </w:pPr>
          </w:p>
        </w:tc>
        <w:tc>
          <w:tcPr>
            <w:tcW w:w="1055" w:type="dxa"/>
          </w:tcPr>
          <w:p w:rsidR="00495C33" w:rsidRPr="00B63764" w:rsidRDefault="00495C33" w:rsidP="00AC218E">
            <w:pPr>
              <w:autoSpaceDE w:val="0"/>
              <w:autoSpaceDN w:val="0"/>
              <w:rPr>
                <w:rFonts w:cs="Arial"/>
              </w:rPr>
            </w:pPr>
          </w:p>
        </w:tc>
      </w:tr>
      <w:tr w:rsidR="00C757F7" w:rsidRPr="00F11A24" w:rsidTr="002370B6">
        <w:tc>
          <w:tcPr>
            <w:tcW w:w="3107" w:type="dxa"/>
            <w:hideMark/>
          </w:tcPr>
          <w:p w:rsidR="00C757F7" w:rsidRPr="00495C33" w:rsidRDefault="000D6A1F" w:rsidP="00BE1E63">
            <w:pPr>
              <w:pStyle w:val="ListParagraph"/>
              <w:numPr>
                <w:ilvl w:val="0"/>
                <w:numId w:val="3"/>
              </w:numPr>
              <w:autoSpaceDE w:val="0"/>
              <w:autoSpaceDN w:val="0"/>
              <w:ind w:left="284" w:hanging="284"/>
              <w:rPr>
                <w:rFonts w:cs="Arial"/>
              </w:rPr>
            </w:pPr>
            <w:r>
              <w:rPr>
                <w:rFonts w:cs="Arial"/>
              </w:rPr>
              <w:t>Details of</w:t>
            </w:r>
            <w:bookmarkStart w:id="0" w:name="_GoBack"/>
            <w:bookmarkEnd w:id="0"/>
            <w:r w:rsidR="00F037F3">
              <w:rPr>
                <w:rFonts w:cs="Arial"/>
              </w:rPr>
              <w:t xml:space="preserve"> the a</w:t>
            </w:r>
            <w:r w:rsidR="001E7496">
              <w:rPr>
                <w:rFonts w:cs="Arial"/>
              </w:rPr>
              <w:t>pplicant</w:t>
            </w:r>
            <w:r w:rsidR="00F037F3">
              <w:rPr>
                <w:rFonts w:cs="Arial"/>
              </w:rPr>
              <w:t>:</w:t>
            </w:r>
          </w:p>
        </w:tc>
        <w:tc>
          <w:tcPr>
            <w:tcW w:w="5106" w:type="dxa"/>
            <w:gridSpan w:val="5"/>
          </w:tcPr>
          <w:p w:rsidR="002F520B" w:rsidRDefault="002F520B" w:rsidP="00F037F3">
            <w:pPr>
              <w:autoSpaceDE w:val="0"/>
              <w:autoSpaceDN w:val="0"/>
              <w:rPr>
                <w:rFonts w:cs="Arial"/>
              </w:rPr>
            </w:pPr>
            <w:r>
              <w:rPr>
                <w:rFonts w:cs="Arial"/>
              </w:rPr>
              <w:t>Name and Surname:</w:t>
            </w:r>
          </w:p>
          <w:p w:rsidR="00C757F7" w:rsidRDefault="00F037F3" w:rsidP="00F037F3">
            <w:pPr>
              <w:autoSpaceDE w:val="0"/>
              <w:autoSpaceDN w:val="0"/>
              <w:rPr>
                <w:rFonts w:cs="Arial"/>
              </w:rPr>
            </w:pPr>
            <w:proofErr w:type="gramStart"/>
            <w:r>
              <w:rPr>
                <w:rFonts w:cs="Arial"/>
              </w:rPr>
              <w:t>Telephone  number</w:t>
            </w:r>
            <w:proofErr w:type="gramEnd"/>
            <w:r>
              <w:rPr>
                <w:rFonts w:cs="Arial"/>
              </w:rPr>
              <w:t>:</w:t>
            </w:r>
          </w:p>
          <w:p w:rsidR="00371A00" w:rsidRPr="00B63764" w:rsidRDefault="00371A00" w:rsidP="00F037F3">
            <w:pPr>
              <w:autoSpaceDE w:val="0"/>
              <w:autoSpaceDN w:val="0"/>
              <w:rPr>
                <w:rFonts w:cs="Arial"/>
              </w:rPr>
            </w:pPr>
            <w:r>
              <w:rPr>
                <w:rFonts w:cs="Arial"/>
              </w:rPr>
              <w:t>E-mail address:</w:t>
            </w:r>
          </w:p>
        </w:tc>
        <w:tc>
          <w:tcPr>
            <w:tcW w:w="1055" w:type="dxa"/>
            <w:hideMark/>
          </w:tcPr>
          <w:p w:rsidR="00C757F7" w:rsidRPr="00B63764" w:rsidRDefault="00C757F7" w:rsidP="00AC218E">
            <w:pPr>
              <w:autoSpaceDE w:val="0"/>
              <w:autoSpaceDN w:val="0"/>
              <w:rPr>
                <w:rFonts w:cs="Arial"/>
              </w:rPr>
            </w:pPr>
            <w:r w:rsidRPr="00B63764">
              <w:rPr>
                <w:rFonts w:cs="Arial"/>
              </w:rPr>
              <w:t> </w:t>
            </w:r>
          </w:p>
        </w:tc>
      </w:tr>
      <w:tr w:rsidR="00F3413C" w:rsidRPr="00C75B69" w:rsidTr="002370B6">
        <w:tc>
          <w:tcPr>
            <w:tcW w:w="3107" w:type="dxa"/>
          </w:tcPr>
          <w:p w:rsidR="00F3413C" w:rsidRDefault="00BF07E5" w:rsidP="00BF07E5">
            <w:pPr>
              <w:autoSpaceDE w:val="0"/>
              <w:autoSpaceDN w:val="0"/>
              <w:rPr>
                <w:rFonts w:cs="Arial"/>
              </w:rPr>
            </w:pPr>
            <w:r>
              <w:rPr>
                <w:rFonts w:cs="Arial"/>
              </w:rPr>
              <w:t>4</w:t>
            </w:r>
            <w:r w:rsidR="00937C27">
              <w:rPr>
                <w:rFonts w:cs="Arial"/>
              </w:rPr>
              <w:t xml:space="preserve">. </w:t>
            </w:r>
            <w:r w:rsidR="00371A00">
              <w:rPr>
                <w:rFonts w:cs="Arial"/>
              </w:rPr>
              <w:t xml:space="preserve">Your </w:t>
            </w:r>
            <w:r w:rsidR="00E2048F">
              <w:rPr>
                <w:rFonts w:cs="Arial"/>
              </w:rPr>
              <w:t>w</w:t>
            </w:r>
            <w:r w:rsidR="00937C27">
              <w:rPr>
                <w:rFonts w:cs="Arial"/>
              </w:rPr>
              <w:t>ork reference number:</w:t>
            </w:r>
          </w:p>
        </w:tc>
        <w:tc>
          <w:tcPr>
            <w:tcW w:w="5106" w:type="dxa"/>
            <w:gridSpan w:val="5"/>
          </w:tcPr>
          <w:p w:rsidR="00F3413C" w:rsidRPr="00B63764" w:rsidRDefault="00F3413C" w:rsidP="00B63764">
            <w:pPr>
              <w:autoSpaceDE w:val="0"/>
              <w:autoSpaceDN w:val="0"/>
              <w:rPr>
                <w:rFonts w:cs="Arial"/>
              </w:rPr>
            </w:pPr>
          </w:p>
        </w:tc>
        <w:tc>
          <w:tcPr>
            <w:tcW w:w="1055" w:type="dxa"/>
          </w:tcPr>
          <w:p w:rsidR="00F3413C" w:rsidRPr="00B63764" w:rsidRDefault="00F3413C" w:rsidP="00B63764">
            <w:pPr>
              <w:autoSpaceDE w:val="0"/>
              <w:autoSpaceDN w:val="0"/>
              <w:rPr>
                <w:rFonts w:cs="Arial"/>
              </w:rPr>
            </w:pPr>
          </w:p>
        </w:tc>
      </w:tr>
      <w:tr w:rsidR="0088120C" w:rsidRPr="00C75B69" w:rsidTr="002370B6">
        <w:tc>
          <w:tcPr>
            <w:tcW w:w="3107" w:type="dxa"/>
          </w:tcPr>
          <w:p w:rsidR="00CD4937" w:rsidRDefault="0088120C" w:rsidP="00CD4937">
            <w:pPr>
              <w:autoSpaceDE w:val="0"/>
              <w:autoSpaceDN w:val="0"/>
              <w:rPr>
                <w:rFonts w:cs="Arial"/>
              </w:rPr>
            </w:pPr>
            <w:r>
              <w:t xml:space="preserve">5. </w:t>
            </w:r>
            <w:r w:rsidRPr="008A1D30">
              <w:t xml:space="preserve">Address / location of </w:t>
            </w:r>
            <w:r>
              <w:t xml:space="preserve">    </w:t>
            </w:r>
            <w:r w:rsidRPr="008A1D30">
              <w:t>proposed works</w:t>
            </w:r>
            <w:r w:rsidR="00CD4937">
              <w:t>.  Please specify the exact location of the works,</w:t>
            </w:r>
            <w:r w:rsidR="00CD4937">
              <w:rPr>
                <w:rFonts w:cs="Arial"/>
              </w:rPr>
              <w:t xml:space="preserve"> including a location plan.</w:t>
            </w:r>
          </w:p>
          <w:p w:rsidR="0088120C" w:rsidRPr="00DD1F82" w:rsidDel="00BF07E5" w:rsidRDefault="0088120C" w:rsidP="00CD4937">
            <w:pPr>
              <w:autoSpaceDE w:val="0"/>
              <w:autoSpaceDN w:val="0"/>
              <w:rPr>
                <w:rFonts w:cs="Arial"/>
                <w:b/>
              </w:rPr>
            </w:pPr>
          </w:p>
        </w:tc>
        <w:tc>
          <w:tcPr>
            <w:tcW w:w="5106" w:type="dxa"/>
            <w:gridSpan w:val="5"/>
          </w:tcPr>
          <w:p w:rsidR="0088120C" w:rsidRPr="00804480" w:rsidRDefault="0088120C" w:rsidP="00804480">
            <w:pPr>
              <w:autoSpaceDE w:val="0"/>
              <w:autoSpaceDN w:val="0"/>
              <w:rPr>
                <w:rFonts w:cs="Arial"/>
                <w:color w:val="FF0000"/>
              </w:rPr>
            </w:pPr>
          </w:p>
        </w:tc>
        <w:tc>
          <w:tcPr>
            <w:tcW w:w="1055" w:type="dxa"/>
          </w:tcPr>
          <w:p w:rsidR="0088120C" w:rsidRPr="00B63764" w:rsidRDefault="0088120C" w:rsidP="00B63764">
            <w:pPr>
              <w:autoSpaceDE w:val="0"/>
              <w:autoSpaceDN w:val="0"/>
              <w:rPr>
                <w:rFonts w:cs="Arial"/>
              </w:rPr>
            </w:pPr>
          </w:p>
        </w:tc>
      </w:tr>
      <w:tr w:rsidR="00DD1F82" w:rsidRPr="00C75B69" w:rsidTr="002370B6">
        <w:tc>
          <w:tcPr>
            <w:tcW w:w="3107" w:type="dxa"/>
          </w:tcPr>
          <w:p w:rsidR="00DD1F82" w:rsidRPr="000D3050" w:rsidRDefault="00DD1F82" w:rsidP="00DD1F82">
            <w:pPr>
              <w:autoSpaceDE w:val="0"/>
              <w:autoSpaceDN w:val="0"/>
            </w:pPr>
            <w:r w:rsidRPr="000D3050">
              <w:rPr>
                <w:rFonts w:cs="Arial"/>
              </w:rPr>
              <w:t>6.Details of the main contractor responsible for the site, if different from above.</w:t>
            </w:r>
          </w:p>
        </w:tc>
        <w:tc>
          <w:tcPr>
            <w:tcW w:w="5106" w:type="dxa"/>
            <w:gridSpan w:val="5"/>
          </w:tcPr>
          <w:p w:rsidR="00DD1F82" w:rsidRPr="00804480" w:rsidRDefault="00DD1F82" w:rsidP="00804480">
            <w:pPr>
              <w:autoSpaceDE w:val="0"/>
              <w:autoSpaceDN w:val="0"/>
              <w:rPr>
                <w:rFonts w:cs="Arial"/>
                <w:color w:val="FF0000"/>
              </w:rPr>
            </w:pPr>
          </w:p>
        </w:tc>
        <w:tc>
          <w:tcPr>
            <w:tcW w:w="1055" w:type="dxa"/>
          </w:tcPr>
          <w:p w:rsidR="00DD1F82" w:rsidRPr="00B63764" w:rsidRDefault="00DD1F82" w:rsidP="00B63764">
            <w:pPr>
              <w:autoSpaceDE w:val="0"/>
              <w:autoSpaceDN w:val="0"/>
              <w:rPr>
                <w:rFonts w:cs="Arial"/>
              </w:rPr>
            </w:pPr>
          </w:p>
        </w:tc>
      </w:tr>
      <w:tr w:rsidR="00CD4937" w:rsidRPr="00C75B69" w:rsidTr="002370B6">
        <w:tc>
          <w:tcPr>
            <w:tcW w:w="3107" w:type="dxa"/>
          </w:tcPr>
          <w:p w:rsidR="00CD4937" w:rsidRDefault="00DD1F82" w:rsidP="00CD4937">
            <w:pPr>
              <w:autoSpaceDE w:val="0"/>
              <w:autoSpaceDN w:val="0"/>
              <w:rPr>
                <w:rFonts w:cs="Arial"/>
              </w:rPr>
            </w:pPr>
            <w:r>
              <w:rPr>
                <w:rFonts w:cs="Arial"/>
              </w:rPr>
              <w:t>7</w:t>
            </w:r>
            <w:r w:rsidR="00CD4937">
              <w:rPr>
                <w:rFonts w:cs="Arial"/>
              </w:rPr>
              <w:t xml:space="preserve">. Location of </w:t>
            </w:r>
            <w:r w:rsidR="00CD4937" w:rsidRPr="00B63764">
              <w:rPr>
                <w:rFonts w:cs="Arial"/>
              </w:rPr>
              <w:t>nearest</w:t>
            </w:r>
            <w:r w:rsidR="00CD4937">
              <w:rPr>
                <w:rFonts w:cs="Arial"/>
              </w:rPr>
              <w:t xml:space="preserve"> noise</w:t>
            </w:r>
            <w:r w:rsidR="00CD4937" w:rsidRPr="00B63764">
              <w:rPr>
                <w:rFonts w:cs="Arial"/>
              </w:rPr>
              <w:t xml:space="preserve"> </w:t>
            </w:r>
            <w:r w:rsidR="00CD4937">
              <w:rPr>
                <w:rFonts w:cs="Arial"/>
              </w:rPr>
              <w:t>sensitive neighbours.</w:t>
            </w:r>
          </w:p>
          <w:p w:rsidR="00CD4937" w:rsidRDefault="00CD4937" w:rsidP="00CD4937">
            <w:pPr>
              <w:autoSpaceDE w:val="0"/>
              <w:autoSpaceDN w:val="0"/>
            </w:pPr>
            <w:proofErr w:type="spellStart"/>
            <w:r>
              <w:rPr>
                <w:rFonts w:cs="Arial"/>
              </w:rPr>
              <w:t>e.g</w:t>
            </w:r>
            <w:proofErr w:type="spellEnd"/>
            <w:r>
              <w:rPr>
                <w:rFonts w:cs="Arial"/>
              </w:rPr>
              <w:t xml:space="preserve"> </w:t>
            </w:r>
            <w:r w:rsidRPr="00B63764">
              <w:rPr>
                <w:rFonts w:cs="Arial"/>
              </w:rPr>
              <w:t>residential properties</w:t>
            </w:r>
            <w:r>
              <w:rPr>
                <w:rFonts w:cs="Arial"/>
              </w:rPr>
              <w:t>, hotels, schools</w:t>
            </w:r>
          </w:p>
        </w:tc>
        <w:tc>
          <w:tcPr>
            <w:tcW w:w="5106" w:type="dxa"/>
            <w:gridSpan w:val="5"/>
          </w:tcPr>
          <w:p w:rsidR="00CD4937" w:rsidRDefault="00CD4937" w:rsidP="00804480">
            <w:pPr>
              <w:autoSpaceDE w:val="0"/>
              <w:autoSpaceDN w:val="0"/>
              <w:rPr>
                <w:rFonts w:cs="Arial"/>
                <w:color w:val="FF0000"/>
              </w:rPr>
            </w:pPr>
          </w:p>
        </w:tc>
        <w:tc>
          <w:tcPr>
            <w:tcW w:w="1055" w:type="dxa"/>
          </w:tcPr>
          <w:p w:rsidR="00CD4937" w:rsidRPr="00B63764" w:rsidRDefault="00CD4937" w:rsidP="00B63764">
            <w:pPr>
              <w:autoSpaceDE w:val="0"/>
              <w:autoSpaceDN w:val="0"/>
              <w:rPr>
                <w:rFonts w:cs="Arial"/>
              </w:rPr>
            </w:pPr>
          </w:p>
        </w:tc>
      </w:tr>
      <w:tr w:rsidR="00C757F7" w:rsidRPr="00C75B69" w:rsidTr="006003D2">
        <w:trPr>
          <w:trHeight w:val="385"/>
        </w:trPr>
        <w:tc>
          <w:tcPr>
            <w:tcW w:w="3107" w:type="dxa"/>
          </w:tcPr>
          <w:p w:rsidR="00C757F7" w:rsidRPr="00B63764" w:rsidRDefault="00DB11DD" w:rsidP="00BF07E5">
            <w:pPr>
              <w:autoSpaceDE w:val="0"/>
              <w:autoSpaceDN w:val="0"/>
              <w:rPr>
                <w:rFonts w:cs="Arial"/>
              </w:rPr>
            </w:pPr>
            <w:r>
              <w:rPr>
                <w:rFonts w:cs="Arial"/>
              </w:rPr>
              <w:t>8</w:t>
            </w:r>
            <w:r w:rsidR="00C757F7">
              <w:rPr>
                <w:rFonts w:cs="Arial"/>
              </w:rPr>
              <w:t xml:space="preserve">. </w:t>
            </w:r>
            <w:proofErr w:type="gramStart"/>
            <w:r w:rsidR="00C757F7" w:rsidRPr="006A04A0">
              <w:t xml:space="preserve">Particulars </w:t>
            </w:r>
            <w:r w:rsidR="00E2048F">
              <w:t>of</w:t>
            </w:r>
            <w:proofErr w:type="gramEnd"/>
            <w:r w:rsidR="00E2048F">
              <w:t xml:space="preserve"> w</w:t>
            </w:r>
            <w:r w:rsidR="00C757F7" w:rsidRPr="006A04A0">
              <w:t>ork</w:t>
            </w:r>
            <w:r w:rsidR="003C2E02" w:rsidRPr="006A04A0">
              <w:t>s</w:t>
            </w:r>
            <w:r w:rsidR="006A04A0">
              <w:t>:</w:t>
            </w:r>
            <w:r w:rsidR="00C757F7" w:rsidRPr="00937C27">
              <w:rPr>
                <w:color w:val="FF0000"/>
              </w:rPr>
              <w:t xml:space="preserve"> </w:t>
            </w:r>
          </w:p>
        </w:tc>
        <w:tc>
          <w:tcPr>
            <w:tcW w:w="5106" w:type="dxa"/>
            <w:gridSpan w:val="5"/>
          </w:tcPr>
          <w:p w:rsidR="00F037F3" w:rsidRPr="00B63764" w:rsidRDefault="00F037F3" w:rsidP="00B63764">
            <w:pPr>
              <w:autoSpaceDE w:val="0"/>
              <w:autoSpaceDN w:val="0"/>
              <w:rPr>
                <w:rFonts w:cs="Arial"/>
              </w:rPr>
            </w:pPr>
          </w:p>
        </w:tc>
        <w:tc>
          <w:tcPr>
            <w:tcW w:w="1055" w:type="dxa"/>
          </w:tcPr>
          <w:p w:rsidR="00C757F7" w:rsidRPr="00B63764" w:rsidRDefault="00C757F7" w:rsidP="00B63764">
            <w:pPr>
              <w:autoSpaceDE w:val="0"/>
              <w:autoSpaceDN w:val="0"/>
              <w:rPr>
                <w:rFonts w:cs="Arial"/>
              </w:rPr>
            </w:pPr>
          </w:p>
        </w:tc>
      </w:tr>
      <w:tr w:rsidR="0078232B" w:rsidRPr="00F11A24" w:rsidTr="002370B6">
        <w:tc>
          <w:tcPr>
            <w:tcW w:w="3107" w:type="dxa"/>
          </w:tcPr>
          <w:p w:rsidR="0078232B" w:rsidDel="00BF07E5" w:rsidRDefault="00DB11DD" w:rsidP="00BE1E63">
            <w:pPr>
              <w:autoSpaceDE w:val="0"/>
              <w:autoSpaceDN w:val="0"/>
              <w:rPr>
                <w:rFonts w:cs="Arial"/>
              </w:rPr>
            </w:pPr>
            <w:r>
              <w:rPr>
                <w:rFonts w:cs="Arial"/>
              </w:rPr>
              <w:t>9</w:t>
            </w:r>
            <w:r w:rsidR="0078232B">
              <w:rPr>
                <w:rFonts w:cs="Arial"/>
              </w:rPr>
              <w:t>. Proposed working hours:</w:t>
            </w:r>
          </w:p>
        </w:tc>
        <w:tc>
          <w:tcPr>
            <w:tcW w:w="5106" w:type="dxa"/>
            <w:gridSpan w:val="5"/>
          </w:tcPr>
          <w:p w:rsidR="0078232B" w:rsidRPr="00B63764" w:rsidRDefault="0078232B" w:rsidP="00B63764">
            <w:pPr>
              <w:autoSpaceDE w:val="0"/>
              <w:autoSpaceDN w:val="0"/>
              <w:rPr>
                <w:rFonts w:cs="Arial"/>
              </w:rPr>
            </w:pPr>
          </w:p>
        </w:tc>
        <w:tc>
          <w:tcPr>
            <w:tcW w:w="1055" w:type="dxa"/>
          </w:tcPr>
          <w:p w:rsidR="0078232B" w:rsidRPr="00B63764" w:rsidRDefault="0078232B" w:rsidP="00B63764">
            <w:pPr>
              <w:autoSpaceDE w:val="0"/>
              <w:autoSpaceDN w:val="0"/>
              <w:rPr>
                <w:rFonts w:cs="Arial"/>
              </w:rPr>
            </w:pPr>
          </w:p>
        </w:tc>
      </w:tr>
      <w:tr w:rsidR="00C757F7" w:rsidRPr="00F11A24" w:rsidTr="002370B6">
        <w:tc>
          <w:tcPr>
            <w:tcW w:w="3107" w:type="dxa"/>
          </w:tcPr>
          <w:p w:rsidR="00C757F7" w:rsidRPr="00B63764" w:rsidRDefault="00DB11DD" w:rsidP="00CD4937">
            <w:pPr>
              <w:autoSpaceDE w:val="0"/>
              <w:autoSpaceDN w:val="0"/>
              <w:rPr>
                <w:rFonts w:cs="Arial"/>
              </w:rPr>
            </w:pPr>
            <w:r>
              <w:rPr>
                <w:rFonts w:cs="Arial"/>
              </w:rPr>
              <w:lastRenderedPageBreak/>
              <w:t>10</w:t>
            </w:r>
            <w:r w:rsidR="00C757F7" w:rsidRPr="00B63764">
              <w:rPr>
                <w:rFonts w:cs="Arial"/>
              </w:rPr>
              <w:t xml:space="preserve">. </w:t>
            </w:r>
            <w:r w:rsidR="00C757F7" w:rsidRPr="00EB6955">
              <w:rPr>
                <w:rFonts w:cs="Arial"/>
              </w:rPr>
              <w:t>Give reason</w:t>
            </w:r>
            <w:r w:rsidR="00CD4937">
              <w:rPr>
                <w:rFonts w:cs="Arial"/>
              </w:rPr>
              <w:t>s</w:t>
            </w:r>
            <w:r w:rsidR="00C757F7" w:rsidRPr="00EB6955">
              <w:rPr>
                <w:rFonts w:cs="Arial"/>
              </w:rPr>
              <w:t xml:space="preserve"> why the work needs to be done outside of</w:t>
            </w:r>
            <w:r w:rsidR="00C757F7">
              <w:rPr>
                <w:rFonts w:cs="Arial"/>
                <w:b/>
              </w:rPr>
              <w:t xml:space="preserve"> </w:t>
            </w:r>
            <w:r w:rsidR="00CF5D4E" w:rsidRPr="001A1CA3">
              <w:rPr>
                <w:rFonts w:cs="Arial"/>
              </w:rPr>
              <w:t xml:space="preserve">normal </w:t>
            </w:r>
            <w:r w:rsidR="00C757F7" w:rsidRPr="001A1CA3">
              <w:rPr>
                <w:rFonts w:cs="Arial"/>
              </w:rPr>
              <w:t>working hours</w:t>
            </w:r>
            <w:r w:rsidR="00CD4937">
              <w:rPr>
                <w:rFonts w:cs="Arial"/>
              </w:rPr>
              <w:t>.</w:t>
            </w:r>
            <w:r w:rsidR="00CD4937">
              <w:rPr>
                <w:rFonts w:cs="Arial"/>
                <w:b/>
              </w:rPr>
              <w:t xml:space="preserve"> </w:t>
            </w:r>
          </w:p>
        </w:tc>
        <w:tc>
          <w:tcPr>
            <w:tcW w:w="5106" w:type="dxa"/>
            <w:gridSpan w:val="5"/>
          </w:tcPr>
          <w:p w:rsidR="00C5026C" w:rsidRPr="00D20478" w:rsidRDefault="00C5026C" w:rsidP="00CD4937">
            <w:pPr>
              <w:autoSpaceDE w:val="0"/>
              <w:autoSpaceDN w:val="0"/>
            </w:pPr>
          </w:p>
        </w:tc>
        <w:tc>
          <w:tcPr>
            <w:tcW w:w="1055" w:type="dxa"/>
          </w:tcPr>
          <w:p w:rsidR="00C757F7" w:rsidRPr="00B63764" w:rsidRDefault="00C757F7" w:rsidP="00B63764">
            <w:pPr>
              <w:autoSpaceDE w:val="0"/>
              <w:autoSpaceDN w:val="0"/>
              <w:rPr>
                <w:rFonts w:cs="Arial"/>
              </w:rPr>
            </w:pPr>
          </w:p>
          <w:p w:rsidR="00C757F7" w:rsidRPr="00B63764" w:rsidRDefault="00C757F7" w:rsidP="00B63764">
            <w:pPr>
              <w:autoSpaceDE w:val="0"/>
              <w:autoSpaceDN w:val="0"/>
              <w:rPr>
                <w:rFonts w:cs="Arial"/>
              </w:rPr>
            </w:pPr>
          </w:p>
          <w:p w:rsidR="00C757F7" w:rsidRPr="00B63764" w:rsidRDefault="00C757F7" w:rsidP="00B63764">
            <w:pPr>
              <w:autoSpaceDE w:val="0"/>
              <w:autoSpaceDN w:val="0"/>
              <w:rPr>
                <w:rFonts w:cs="Arial"/>
              </w:rPr>
            </w:pPr>
          </w:p>
        </w:tc>
      </w:tr>
      <w:tr w:rsidR="00CD4937" w:rsidRPr="00F11A24" w:rsidTr="002370B6">
        <w:tc>
          <w:tcPr>
            <w:tcW w:w="3107" w:type="dxa"/>
          </w:tcPr>
          <w:p w:rsidR="00CD4937" w:rsidRDefault="00CD4937" w:rsidP="00351103">
            <w:pPr>
              <w:autoSpaceDE w:val="0"/>
              <w:autoSpaceDN w:val="0"/>
              <w:rPr>
                <w:rFonts w:cs="Arial"/>
              </w:rPr>
            </w:pPr>
            <w:r>
              <w:rPr>
                <w:rFonts w:cs="Arial"/>
              </w:rPr>
              <w:t>1</w:t>
            </w:r>
            <w:r w:rsidR="00DB11DD">
              <w:rPr>
                <w:rFonts w:cs="Arial"/>
              </w:rPr>
              <w:t>1</w:t>
            </w:r>
            <w:r>
              <w:rPr>
                <w:rFonts w:cs="Arial"/>
              </w:rPr>
              <w:t xml:space="preserve">. </w:t>
            </w:r>
            <w:r w:rsidR="00AB356F">
              <w:rPr>
                <w:rFonts w:cs="Arial"/>
              </w:rPr>
              <w:t>Proposed start</w:t>
            </w:r>
            <w:r w:rsidR="00351103">
              <w:rPr>
                <w:rFonts w:cs="Arial"/>
              </w:rPr>
              <w:t xml:space="preserve"> and </w:t>
            </w:r>
            <w:r w:rsidR="00351103" w:rsidRPr="00351103">
              <w:rPr>
                <w:rFonts w:cs="Arial"/>
                <w:b/>
              </w:rPr>
              <w:t>end date</w:t>
            </w:r>
            <w:r w:rsidR="00CA0B88">
              <w:rPr>
                <w:rFonts w:cs="Arial"/>
                <w:b/>
              </w:rPr>
              <w:t>s</w:t>
            </w:r>
            <w:r>
              <w:rPr>
                <w:rFonts w:cs="Arial"/>
              </w:rPr>
              <w:t>:</w:t>
            </w:r>
          </w:p>
        </w:tc>
        <w:tc>
          <w:tcPr>
            <w:tcW w:w="5106" w:type="dxa"/>
            <w:gridSpan w:val="5"/>
          </w:tcPr>
          <w:p w:rsidR="00CD4937" w:rsidRPr="00D20478" w:rsidRDefault="00CD4937" w:rsidP="00CD4937">
            <w:pPr>
              <w:autoSpaceDE w:val="0"/>
              <w:autoSpaceDN w:val="0"/>
            </w:pPr>
          </w:p>
        </w:tc>
        <w:tc>
          <w:tcPr>
            <w:tcW w:w="1055" w:type="dxa"/>
          </w:tcPr>
          <w:p w:rsidR="00CD4937" w:rsidRPr="00B63764" w:rsidRDefault="00CD4937" w:rsidP="00B63764">
            <w:pPr>
              <w:autoSpaceDE w:val="0"/>
              <w:autoSpaceDN w:val="0"/>
              <w:rPr>
                <w:rFonts w:cs="Arial"/>
              </w:rPr>
            </w:pPr>
          </w:p>
        </w:tc>
      </w:tr>
      <w:tr w:rsidR="0062198B" w:rsidRPr="00F11A24" w:rsidTr="002370B6">
        <w:tc>
          <w:tcPr>
            <w:tcW w:w="9268" w:type="dxa"/>
            <w:gridSpan w:val="7"/>
          </w:tcPr>
          <w:p w:rsidR="0062198B" w:rsidRPr="00B63764" w:rsidRDefault="00CD4937" w:rsidP="008E3604">
            <w:pPr>
              <w:autoSpaceDE w:val="0"/>
              <w:autoSpaceDN w:val="0"/>
              <w:rPr>
                <w:rFonts w:cs="Arial"/>
              </w:rPr>
            </w:pPr>
            <w:r>
              <w:rPr>
                <w:rFonts w:cs="Arial"/>
              </w:rPr>
              <w:t>1</w:t>
            </w:r>
            <w:r w:rsidR="00DB11DD">
              <w:rPr>
                <w:rFonts w:cs="Arial"/>
              </w:rPr>
              <w:t>2</w:t>
            </w:r>
            <w:r w:rsidR="00CB2FC5">
              <w:rPr>
                <w:rFonts w:cs="Arial"/>
              </w:rPr>
              <w:t xml:space="preserve">. </w:t>
            </w:r>
            <w:r w:rsidR="008E3604">
              <w:rPr>
                <w:rFonts w:cs="Arial"/>
              </w:rPr>
              <w:t xml:space="preserve">Provide a breakdown of the </w:t>
            </w:r>
            <w:r w:rsidR="00CB2FC5">
              <w:rPr>
                <w:rFonts w:cs="Arial"/>
              </w:rPr>
              <w:t>work</w:t>
            </w:r>
            <w:r w:rsidR="008056B6">
              <w:rPr>
                <w:rFonts w:cs="Arial"/>
              </w:rPr>
              <w:t xml:space="preserve">, </w:t>
            </w:r>
            <w:r w:rsidR="0062198B" w:rsidRPr="00EC2C58">
              <w:t>plant</w:t>
            </w:r>
            <w:r w:rsidR="00CB2FC5">
              <w:t>/tools to be used</w:t>
            </w:r>
            <w:r w:rsidR="0062198B">
              <w:t xml:space="preserve">, </w:t>
            </w:r>
            <w:r w:rsidR="008E3604" w:rsidRPr="00EC2C58">
              <w:t>in</w:t>
            </w:r>
            <w:r w:rsidR="008E3604">
              <w:t>cluding equipment Sound</w:t>
            </w:r>
            <w:r w:rsidR="008056B6">
              <w:t xml:space="preserve"> </w:t>
            </w:r>
            <w:r w:rsidR="008E3604">
              <w:t>Power</w:t>
            </w:r>
            <w:r w:rsidR="0062198B">
              <w:t xml:space="preserve"> l</w:t>
            </w:r>
            <w:r w:rsidR="008E3604">
              <w:t xml:space="preserve">evels and the </w:t>
            </w:r>
            <w:r w:rsidR="008E3604">
              <w:rPr>
                <w:rFonts w:cs="Arial"/>
              </w:rPr>
              <w:t>projected duration</w:t>
            </w:r>
            <w:r w:rsidR="0062198B">
              <w:rPr>
                <w:rFonts w:cs="Arial"/>
              </w:rPr>
              <w:t xml:space="preserve"> of each activity.</w:t>
            </w:r>
          </w:p>
        </w:tc>
      </w:tr>
      <w:tr w:rsidR="00CD4937" w:rsidRPr="00F11A24" w:rsidTr="002370B6">
        <w:trPr>
          <w:trHeight w:val="240"/>
        </w:trPr>
        <w:tc>
          <w:tcPr>
            <w:tcW w:w="3107" w:type="dxa"/>
            <w:hideMark/>
          </w:tcPr>
          <w:p w:rsidR="00CD4937" w:rsidRPr="00B63764" w:rsidRDefault="00CA0B88" w:rsidP="00CD4937">
            <w:pPr>
              <w:autoSpaceDE w:val="0"/>
              <w:autoSpaceDN w:val="0"/>
              <w:rPr>
                <w:rFonts w:cs="Arial"/>
              </w:rPr>
            </w:pPr>
            <w:r>
              <w:rPr>
                <w:rFonts w:cs="Arial"/>
              </w:rPr>
              <w:t>Work activity</w:t>
            </w:r>
          </w:p>
        </w:tc>
        <w:tc>
          <w:tcPr>
            <w:tcW w:w="2156" w:type="dxa"/>
            <w:gridSpan w:val="2"/>
          </w:tcPr>
          <w:p w:rsidR="00CD4937" w:rsidRPr="00B63764" w:rsidRDefault="00CD4937" w:rsidP="00CD4937">
            <w:pPr>
              <w:autoSpaceDE w:val="0"/>
              <w:autoSpaceDN w:val="0"/>
              <w:rPr>
                <w:rFonts w:cs="Arial"/>
              </w:rPr>
            </w:pPr>
            <w:r>
              <w:t>Equipment to be used</w:t>
            </w:r>
          </w:p>
        </w:tc>
        <w:tc>
          <w:tcPr>
            <w:tcW w:w="2950" w:type="dxa"/>
            <w:gridSpan w:val="3"/>
          </w:tcPr>
          <w:p w:rsidR="00CD4937" w:rsidRPr="00B63764" w:rsidRDefault="00CD4937" w:rsidP="00CD4937">
            <w:pPr>
              <w:autoSpaceDE w:val="0"/>
              <w:autoSpaceDN w:val="0"/>
              <w:rPr>
                <w:rFonts w:cs="Arial"/>
              </w:rPr>
            </w:pPr>
            <w:r>
              <w:t>Equipment sound level</w:t>
            </w:r>
            <w:r w:rsidRPr="0053461E">
              <w:rPr>
                <w:b/>
              </w:rPr>
              <w:t xml:space="preserve"> prescribed by the manufacturers/ BS 5228 </w:t>
            </w:r>
            <w:r>
              <w:t>(power/pressure)</w:t>
            </w:r>
          </w:p>
        </w:tc>
        <w:tc>
          <w:tcPr>
            <w:tcW w:w="1055" w:type="dxa"/>
          </w:tcPr>
          <w:p w:rsidR="00CD4937" w:rsidRPr="00B63764" w:rsidRDefault="00CD4937" w:rsidP="00CD4937">
            <w:pPr>
              <w:autoSpaceDE w:val="0"/>
              <w:autoSpaceDN w:val="0"/>
              <w:rPr>
                <w:rFonts w:cs="Arial"/>
              </w:rPr>
            </w:pPr>
            <w:r w:rsidRPr="00B63764">
              <w:rPr>
                <w:rFonts w:cs="Arial"/>
              </w:rPr>
              <w:t> </w:t>
            </w:r>
            <w:r>
              <w:rPr>
                <w:rFonts w:cs="Arial"/>
              </w:rPr>
              <w:t xml:space="preserve">Duration of work </w:t>
            </w:r>
            <w:proofErr w:type="gramStart"/>
            <w:r>
              <w:rPr>
                <w:rFonts w:cs="Arial"/>
              </w:rPr>
              <w:t>activity  (</w:t>
            </w:r>
            <w:proofErr w:type="gramEnd"/>
            <w:r>
              <w:rPr>
                <w:rFonts w:cs="Arial"/>
              </w:rPr>
              <w:t>on-time)</w:t>
            </w:r>
          </w:p>
        </w:tc>
      </w:tr>
      <w:tr w:rsidR="00CD4937" w:rsidRPr="00F11A24" w:rsidTr="002370B6">
        <w:trPr>
          <w:trHeight w:val="435"/>
        </w:trPr>
        <w:tc>
          <w:tcPr>
            <w:tcW w:w="3107" w:type="dxa"/>
            <w:shd w:val="clear" w:color="auto" w:fill="DBE5F1" w:themeFill="accent1" w:themeFillTint="33"/>
          </w:tcPr>
          <w:p w:rsidR="00CD4937" w:rsidRPr="00110739" w:rsidRDefault="00CD4937" w:rsidP="00CD4937">
            <w:pPr>
              <w:autoSpaceDE w:val="0"/>
              <w:autoSpaceDN w:val="0"/>
              <w:rPr>
                <w:rFonts w:cs="Arial"/>
                <w:sz w:val="18"/>
                <w:szCs w:val="18"/>
              </w:rPr>
            </w:pPr>
            <w:r w:rsidRPr="00110739">
              <w:rPr>
                <w:b/>
                <w:sz w:val="18"/>
                <w:szCs w:val="18"/>
              </w:rPr>
              <w:t xml:space="preserve">Example: </w:t>
            </w:r>
            <w:r w:rsidRPr="00110739">
              <w:rPr>
                <w:sz w:val="18"/>
                <w:szCs w:val="18"/>
              </w:rPr>
              <w:t>Breaking out</w:t>
            </w:r>
          </w:p>
        </w:tc>
        <w:tc>
          <w:tcPr>
            <w:tcW w:w="2156" w:type="dxa"/>
            <w:gridSpan w:val="2"/>
            <w:shd w:val="clear" w:color="auto" w:fill="DBE5F1" w:themeFill="accent1" w:themeFillTint="33"/>
          </w:tcPr>
          <w:p w:rsidR="00CD4937" w:rsidRPr="00110739" w:rsidRDefault="00CD4937" w:rsidP="00CD4937">
            <w:pPr>
              <w:pStyle w:val="Pa39"/>
              <w:spacing w:after="100"/>
              <w:rPr>
                <w:rFonts w:ascii="Calibri" w:hAnsi="Calibri" w:cs="Frutiger 55 Roman"/>
                <w:color w:val="000000"/>
                <w:sz w:val="18"/>
                <w:szCs w:val="18"/>
              </w:rPr>
            </w:pPr>
            <w:r w:rsidRPr="00110739">
              <w:rPr>
                <w:rFonts w:ascii="Calibri" w:hAnsi="Calibri" w:cs="Frutiger 55 Roman"/>
                <w:color w:val="000000"/>
                <w:sz w:val="18"/>
                <w:szCs w:val="18"/>
              </w:rPr>
              <w:t xml:space="preserve">Hand-held pneumatic breaker </w:t>
            </w:r>
          </w:p>
          <w:p w:rsidR="00CD4937" w:rsidRPr="00110739" w:rsidRDefault="00CD4937" w:rsidP="00CD4937">
            <w:pPr>
              <w:autoSpaceDE w:val="0"/>
              <w:autoSpaceDN w:val="0"/>
              <w:rPr>
                <w:rFonts w:cs="Arial"/>
                <w:sz w:val="18"/>
                <w:szCs w:val="18"/>
              </w:rPr>
            </w:pPr>
          </w:p>
        </w:tc>
        <w:tc>
          <w:tcPr>
            <w:tcW w:w="2950" w:type="dxa"/>
            <w:gridSpan w:val="3"/>
            <w:shd w:val="clear" w:color="auto" w:fill="DBE5F1" w:themeFill="accent1" w:themeFillTint="33"/>
          </w:tcPr>
          <w:p w:rsidR="00CD4937" w:rsidRPr="00110739" w:rsidRDefault="00CD4937" w:rsidP="00CD4937">
            <w:pPr>
              <w:autoSpaceDE w:val="0"/>
              <w:autoSpaceDN w:val="0"/>
              <w:rPr>
                <w:rFonts w:cs="Arial"/>
                <w:sz w:val="18"/>
                <w:szCs w:val="18"/>
              </w:rPr>
            </w:pPr>
            <w:r w:rsidRPr="00110739">
              <w:rPr>
                <w:rFonts w:cs="Arial"/>
                <w:sz w:val="18"/>
                <w:szCs w:val="18"/>
              </w:rPr>
              <w:t>83 dBA at 10 m.</w:t>
            </w:r>
          </w:p>
          <w:p w:rsidR="00CD4937" w:rsidRPr="00110739" w:rsidRDefault="00CD4937" w:rsidP="00CD4937">
            <w:pPr>
              <w:autoSpaceDE w:val="0"/>
              <w:autoSpaceDN w:val="0"/>
              <w:rPr>
                <w:rFonts w:cs="Arial"/>
                <w:sz w:val="18"/>
                <w:szCs w:val="18"/>
              </w:rPr>
            </w:pPr>
          </w:p>
          <w:p w:rsidR="00CD4937" w:rsidRPr="00110739" w:rsidRDefault="00CD4937" w:rsidP="00CD4937">
            <w:pPr>
              <w:autoSpaceDE w:val="0"/>
              <w:autoSpaceDN w:val="0"/>
              <w:rPr>
                <w:rFonts w:cs="Arial"/>
                <w:sz w:val="18"/>
                <w:szCs w:val="18"/>
              </w:rPr>
            </w:pPr>
          </w:p>
        </w:tc>
        <w:tc>
          <w:tcPr>
            <w:tcW w:w="1055" w:type="dxa"/>
            <w:shd w:val="clear" w:color="auto" w:fill="DBE5F1" w:themeFill="accent1" w:themeFillTint="33"/>
          </w:tcPr>
          <w:p w:rsidR="00CD4937" w:rsidRPr="00110739" w:rsidRDefault="00CD4937" w:rsidP="00CD4937">
            <w:pPr>
              <w:autoSpaceDE w:val="0"/>
              <w:autoSpaceDN w:val="0"/>
              <w:rPr>
                <w:rFonts w:cs="Arial"/>
                <w:sz w:val="18"/>
                <w:szCs w:val="18"/>
              </w:rPr>
            </w:pPr>
            <w:r>
              <w:rPr>
                <w:rFonts w:cs="Arial"/>
                <w:sz w:val="18"/>
                <w:szCs w:val="18"/>
              </w:rPr>
              <w:t xml:space="preserve"> </w:t>
            </w:r>
            <w:r w:rsidRPr="00110739">
              <w:rPr>
                <w:rFonts w:cs="Arial"/>
                <w:sz w:val="18"/>
                <w:szCs w:val="18"/>
              </w:rPr>
              <w:t>50%</w:t>
            </w:r>
          </w:p>
        </w:tc>
      </w:tr>
      <w:tr w:rsidR="00CD4937" w:rsidRPr="00F11A24" w:rsidTr="002370B6">
        <w:trPr>
          <w:trHeight w:val="390"/>
        </w:trPr>
        <w:tc>
          <w:tcPr>
            <w:tcW w:w="3107" w:type="dxa"/>
          </w:tcPr>
          <w:p w:rsidR="00CD4937" w:rsidRPr="00B63764" w:rsidRDefault="00CD4937" w:rsidP="00CD4937">
            <w:pPr>
              <w:autoSpaceDE w:val="0"/>
              <w:autoSpaceDN w:val="0"/>
              <w:rPr>
                <w:rFonts w:cs="Arial"/>
              </w:rPr>
            </w:pPr>
          </w:p>
        </w:tc>
        <w:tc>
          <w:tcPr>
            <w:tcW w:w="2156" w:type="dxa"/>
            <w:gridSpan w:val="2"/>
          </w:tcPr>
          <w:p w:rsidR="00CD4937" w:rsidRDefault="00CD4937" w:rsidP="00CD4937">
            <w:pPr>
              <w:autoSpaceDE w:val="0"/>
              <w:autoSpaceDN w:val="0"/>
              <w:rPr>
                <w:rFonts w:cs="Arial"/>
              </w:rPr>
            </w:pPr>
          </w:p>
          <w:p w:rsidR="00CD4937" w:rsidRDefault="00CD4937" w:rsidP="00CD4937">
            <w:pPr>
              <w:autoSpaceDE w:val="0"/>
              <w:autoSpaceDN w:val="0"/>
              <w:rPr>
                <w:rFonts w:cs="Arial"/>
              </w:rPr>
            </w:pPr>
          </w:p>
          <w:p w:rsidR="00CD4937" w:rsidRPr="00B63764" w:rsidRDefault="00CD4937" w:rsidP="00CD4937">
            <w:pPr>
              <w:autoSpaceDE w:val="0"/>
              <w:autoSpaceDN w:val="0"/>
              <w:rPr>
                <w:rFonts w:cs="Arial"/>
              </w:rPr>
            </w:pPr>
          </w:p>
        </w:tc>
        <w:tc>
          <w:tcPr>
            <w:tcW w:w="2950" w:type="dxa"/>
            <w:gridSpan w:val="3"/>
          </w:tcPr>
          <w:p w:rsidR="00CD4937" w:rsidRPr="00B63764" w:rsidRDefault="00CD4937" w:rsidP="00CD4937">
            <w:pPr>
              <w:autoSpaceDE w:val="0"/>
              <w:autoSpaceDN w:val="0"/>
              <w:rPr>
                <w:rFonts w:cs="Arial"/>
              </w:rPr>
            </w:pPr>
          </w:p>
        </w:tc>
        <w:tc>
          <w:tcPr>
            <w:tcW w:w="1055" w:type="dxa"/>
          </w:tcPr>
          <w:p w:rsidR="00CD4937" w:rsidRPr="00B63764" w:rsidRDefault="00CD4937" w:rsidP="00CD4937">
            <w:pPr>
              <w:autoSpaceDE w:val="0"/>
              <w:autoSpaceDN w:val="0"/>
              <w:rPr>
                <w:rFonts w:cs="Arial"/>
              </w:rPr>
            </w:pPr>
          </w:p>
        </w:tc>
      </w:tr>
      <w:tr w:rsidR="00CD4937" w:rsidRPr="00F11A24" w:rsidTr="002370B6">
        <w:trPr>
          <w:trHeight w:val="359"/>
        </w:trPr>
        <w:tc>
          <w:tcPr>
            <w:tcW w:w="3107" w:type="dxa"/>
          </w:tcPr>
          <w:p w:rsidR="00CD4937" w:rsidRPr="00B63764" w:rsidRDefault="00CD4937" w:rsidP="00CD4937">
            <w:pPr>
              <w:autoSpaceDE w:val="0"/>
              <w:autoSpaceDN w:val="0"/>
              <w:rPr>
                <w:rFonts w:cs="Arial"/>
              </w:rPr>
            </w:pPr>
          </w:p>
        </w:tc>
        <w:tc>
          <w:tcPr>
            <w:tcW w:w="2156" w:type="dxa"/>
            <w:gridSpan w:val="2"/>
          </w:tcPr>
          <w:p w:rsidR="00CD4937" w:rsidRDefault="00CD4937" w:rsidP="00CD4937">
            <w:pPr>
              <w:autoSpaceDE w:val="0"/>
              <w:autoSpaceDN w:val="0"/>
              <w:rPr>
                <w:rFonts w:cs="Arial"/>
              </w:rPr>
            </w:pPr>
          </w:p>
          <w:p w:rsidR="00CD4937" w:rsidRDefault="00CD4937" w:rsidP="00CD4937">
            <w:pPr>
              <w:autoSpaceDE w:val="0"/>
              <w:autoSpaceDN w:val="0"/>
              <w:rPr>
                <w:rFonts w:cs="Arial"/>
              </w:rPr>
            </w:pPr>
          </w:p>
          <w:p w:rsidR="00CD4937" w:rsidRPr="00B63764" w:rsidRDefault="00CD4937" w:rsidP="00CD4937">
            <w:pPr>
              <w:autoSpaceDE w:val="0"/>
              <w:autoSpaceDN w:val="0"/>
              <w:rPr>
                <w:rFonts w:cs="Arial"/>
              </w:rPr>
            </w:pPr>
          </w:p>
        </w:tc>
        <w:tc>
          <w:tcPr>
            <w:tcW w:w="2950" w:type="dxa"/>
            <w:gridSpan w:val="3"/>
          </w:tcPr>
          <w:p w:rsidR="00CD4937" w:rsidRPr="00B63764" w:rsidRDefault="00CD4937" w:rsidP="00CD4937">
            <w:pPr>
              <w:autoSpaceDE w:val="0"/>
              <w:autoSpaceDN w:val="0"/>
              <w:rPr>
                <w:rFonts w:cs="Arial"/>
              </w:rPr>
            </w:pPr>
          </w:p>
        </w:tc>
        <w:tc>
          <w:tcPr>
            <w:tcW w:w="1055" w:type="dxa"/>
          </w:tcPr>
          <w:p w:rsidR="00CD4937" w:rsidRPr="00B63764" w:rsidRDefault="00CD4937" w:rsidP="00CD4937">
            <w:pPr>
              <w:autoSpaceDE w:val="0"/>
              <w:autoSpaceDN w:val="0"/>
              <w:rPr>
                <w:rFonts w:cs="Arial"/>
              </w:rPr>
            </w:pPr>
          </w:p>
        </w:tc>
      </w:tr>
      <w:tr w:rsidR="00CD4937" w:rsidRPr="00F11A24" w:rsidTr="002370B6">
        <w:trPr>
          <w:trHeight w:val="398"/>
        </w:trPr>
        <w:tc>
          <w:tcPr>
            <w:tcW w:w="3107" w:type="dxa"/>
          </w:tcPr>
          <w:p w:rsidR="00CD4937" w:rsidRPr="00B63764" w:rsidRDefault="00CD4937" w:rsidP="00CD4937">
            <w:pPr>
              <w:autoSpaceDE w:val="0"/>
              <w:autoSpaceDN w:val="0"/>
              <w:rPr>
                <w:rFonts w:cs="Arial"/>
              </w:rPr>
            </w:pPr>
          </w:p>
        </w:tc>
        <w:tc>
          <w:tcPr>
            <w:tcW w:w="2156" w:type="dxa"/>
            <w:gridSpan w:val="2"/>
          </w:tcPr>
          <w:p w:rsidR="00CD4937" w:rsidRDefault="00CD4937" w:rsidP="00CD4937">
            <w:pPr>
              <w:autoSpaceDE w:val="0"/>
              <w:autoSpaceDN w:val="0"/>
              <w:rPr>
                <w:rFonts w:cs="Arial"/>
              </w:rPr>
            </w:pPr>
          </w:p>
          <w:p w:rsidR="00CD4937" w:rsidRDefault="00CD4937" w:rsidP="00CD4937">
            <w:pPr>
              <w:autoSpaceDE w:val="0"/>
              <w:autoSpaceDN w:val="0"/>
              <w:rPr>
                <w:rFonts w:cs="Arial"/>
              </w:rPr>
            </w:pPr>
          </w:p>
          <w:p w:rsidR="00CD4937" w:rsidRPr="00B63764" w:rsidRDefault="00CD4937" w:rsidP="00CD4937">
            <w:pPr>
              <w:autoSpaceDE w:val="0"/>
              <w:autoSpaceDN w:val="0"/>
              <w:rPr>
                <w:rFonts w:cs="Arial"/>
              </w:rPr>
            </w:pPr>
          </w:p>
        </w:tc>
        <w:tc>
          <w:tcPr>
            <w:tcW w:w="2950" w:type="dxa"/>
            <w:gridSpan w:val="3"/>
          </w:tcPr>
          <w:p w:rsidR="00CD4937" w:rsidRPr="00B63764" w:rsidRDefault="00CD4937" w:rsidP="00CD4937">
            <w:pPr>
              <w:autoSpaceDE w:val="0"/>
              <w:autoSpaceDN w:val="0"/>
              <w:rPr>
                <w:rFonts w:cs="Arial"/>
              </w:rPr>
            </w:pPr>
          </w:p>
        </w:tc>
        <w:tc>
          <w:tcPr>
            <w:tcW w:w="1055" w:type="dxa"/>
          </w:tcPr>
          <w:p w:rsidR="00CD4937" w:rsidRPr="00B63764" w:rsidRDefault="00CD4937" w:rsidP="00CD4937">
            <w:pPr>
              <w:autoSpaceDE w:val="0"/>
              <w:autoSpaceDN w:val="0"/>
              <w:rPr>
                <w:rFonts w:cs="Arial"/>
              </w:rPr>
            </w:pPr>
          </w:p>
        </w:tc>
      </w:tr>
      <w:tr w:rsidR="00CD4937" w:rsidRPr="00F11A24" w:rsidTr="002370B6">
        <w:trPr>
          <w:trHeight w:val="405"/>
        </w:trPr>
        <w:tc>
          <w:tcPr>
            <w:tcW w:w="8213" w:type="dxa"/>
            <w:gridSpan w:val="6"/>
            <w:shd w:val="clear" w:color="auto" w:fill="DBE5F1" w:themeFill="accent1" w:themeFillTint="33"/>
          </w:tcPr>
          <w:p w:rsidR="00CD4937" w:rsidRPr="00273F24" w:rsidRDefault="00CD4937" w:rsidP="00CD4937">
            <w:pPr>
              <w:autoSpaceDE w:val="0"/>
              <w:autoSpaceDN w:val="0"/>
              <w:rPr>
                <w:rFonts w:cs="Arial"/>
                <w:b/>
              </w:rPr>
            </w:pPr>
            <w:r w:rsidRPr="00273F24">
              <w:rPr>
                <w:rFonts w:cs="Arial"/>
                <w:b/>
              </w:rPr>
              <w:t xml:space="preserve">Total Cumulative noise level at receptor  </w:t>
            </w:r>
          </w:p>
        </w:tc>
        <w:tc>
          <w:tcPr>
            <w:tcW w:w="1055" w:type="dxa"/>
          </w:tcPr>
          <w:p w:rsidR="00CD4937" w:rsidRPr="00B63764" w:rsidRDefault="00CD4937" w:rsidP="00CD4937">
            <w:pPr>
              <w:autoSpaceDE w:val="0"/>
              <w:autoSpaceDN w:val="0"/>
              <w:rPr>
                <w:rFonts w:cs="Arial"/>
              </w:rPr>
            </w:pPr>
          </w:p>
        </w:tc>
      </w:tr>
      <w:tr w:rsidR="002370B6" w:rsidRPr="00F11A24" w:rsidTr="002370B6">
        <w:trPr>
          <w:trHeight w:val="469"/>
        </w:trPr>
        <w:tc>
          <w:tcPr>
            <w:tcW w:w="3107" w:type="dxa"/>
            <w:vMerge w:val="restart"/>
            <w:hideMark/>
          </w:tcPr>
          <w:p w:rsidR="00CD4937" w:rsidRDefault="00CD4937" w:rsidP="00CD4937">
            <w:pPr>
              <w:autoSpaceDE w:val="0"/>
              <w:autoSpaceDN w:val="0"/>
              <w:rPr>
                <w:rFonts w:cs="Arial"/>
              </w:rPr>
            </w:pPr>
            <w:r>
              <w:rPr>
                <w:rFonts w:cs="Arial"/>
              </w:rPr>
              <w:t>1</w:t>
            </w:r>
            <w:r w:rsidR="00DB11DD">
              <w:rPr>
                <w:rFonts w:cs="Arial"/>
              </w:rPr>
              <w:t>3</w:t>
            </w:r>
            <w:r w:rsidRPr="00B63764">
              <w:rPr>
                <w:rFonts w:cs="Arial"/>
              </w:rPr>
              <w:t xml:space="preserve">. </w:t>
            </w:r>
            <w:r>
              <w:rPr>
                <w:rFonts w:cs="Arial"/>
              </w:rPr>
              <w:t>Anticipated level of impact at sensitive locations</w:t>
            </w:r>
            <w:proofErr w:type="gramStart"/>
            <w:r w:rsidRPr="00625593">
              <w:rPr>
                <w:rFonts w:cs="Arial"/>
                <w:b/>
                <w:vertAlign w:val="superscript"/>
              </w:rPr>
              <w:t>1</w:t>
            </w:r>
            <w:r>
              <w:rPr>
                <w:rFonts w:cs="Arial"/>
              </w:rPr>
              <w:t>.(</w:t>
            </w:r>
            <w:proofErr w:type="gramEnd"/>
            <w:r w:rsidRPr="00B63764">
              <w:rPr>
                <w:rFonts w:cs="Arial"/>
              </w:rPr>
              <w:t>Please attach</w:t>
            </w:r>
            <w:r w:rsidR="00111BA4">
              <w:rPr>
                <w:rFonts w:cs="Arial"/>
              </w:rPr>
              <w:t xml:space="preserve"> any supplementary information held if necessary</w:t>
            </w:r>
            <w:r w:rsidRPr="00B63764">
              <w:rPr>
                <w:rFonts w:cs="Arial"/>
              </w:rPr>
              <w:t>)</w:t>
            </w:r>
          </w:p>
          <w:p w:rsidR="00CD4937" w:rsidRDefault="00CD4937" w:rsidP="00CD4937">
            <w:pPr>
              <w:autoSpaceDE w:val="0"/>
              <w:autoSpaceDN w:val="0"/>
              <w:rPr>
                <w:rFonts w:cs="Arial"/>
              </w:rPr>
            </w:pPr>
          </w:p>
          <w:p w:rsidR="00CD4937" w:rsidRPr="003C2E02" w:rsidRDefault="00CD4937" w:rsidP="00CD4937">
            <w:pPr>
              <w:autoSpaceDE w:val="0"/>
              <w:autoSpaceDN w:val="0"/>
              <w:rPr>
                <w:rFonts w:cs="Arial"/>
              </w:rPr>
            </w:pPr>
          </w:p>
        </w:tc>
        <w:tc>
          <w:tcPr>
            <w:tcW w:w="1996" w:type="dxa"/>
          </w:tcPr>
          <w:p w:rsidR="00CD4937" w:rsidRPr="00944261" w:rsidRDefault="00CD4937" w:rsidP="00CD4937">
            <w:pPr>
              <w:autoSpaceDE w:val="0"/>
              <w:autoSpaceDN w:val="0"/>
              <w:rPr>
                <w:rFonts w:cs="Arial"/>
                <w:b/>
              </w:rPr>
            </w:pPr>
            <w:r w:rsidRPr="00944261">
              <w:rPr>
                <w:rFonts w:cs="Arial"/>
                <w:b/>
              </w:rPr>
              <w:t>Location</w:t>
            </w:r>
          </w:p>
        </w:tc>
        <w:tc>
          <w:tcPr>
            <w:tcW w:w="802" w:type="dxa"/>
            <w:gridSpan w:val="2"/>
          </w:tcPr>
          <w:p w:rsidR="00CD4937" w:rsidRPr="00944261" w:rsidRDefault="00CD4937" w:rsidP="00CD4937">
            <w:pPr>
              <w:autoSpaceDE w:val="0"/>
              <w:autoSpaceDN w:val="0"/>
              <w:ind w:left="33"/>
              <w:rPr>
                <w:rFonts w:cs="Arial"/>
                <w:b/>
              </w:rPr>
            </w:pPr>
            <w:r w:rsidRPr="00944261">
              <w:rPr>
                <w:rFonts w:cs="Arial"/>
                <w:b/>
              </w:rPr>
              <w:t>High</w:t>
            </w:r>
          </w:p>
        </w:tc>
        <w:tc>
          <w:tcPr>
            <w:tcW w:w="1054" w:type="dxa"/>
          </w:tcPr>
          <w:p w:rsidR="00CD4937" w:rsidRPr="00944261" w:rsidRDefault="00CD4937" w:rsidP="00CD4937">
            <w:pPr>
              <w:autoSpaceDE w:val="0"/>
              <w:autoSpaceDN w:val="0"/>
              <w:ind w:left="65"/>
              <w:rPr>
                <w:rFonts w:cs="Arial"/>
                <w:b/>
              </w:rPr>
            </w:pPr>
            <w:r w:rsidRPr="00944261">
              <w:rPr>
                <w:rFonts w:cs="Arial"/>
                <w:b/>
              </w:rPr>
              <w:t xml:space="preserve">Medium   </w:t>
            </w:r>
          </w:p>
        </w:tc>
        <w:tc>
          <w:tcPr>
            <w:tcW w:w="1254" w:type="dxa"/>
          </w:tcPr>
          <w:p w:rsidR="00CD4937" w:rsidRPr="00944261" w:rsidRDefault="00CD4937" w:rsidP="00CD4937">
            <w:pPr>
              <w:autoSpaceDE w:val="0"/>
              <w:autoSpaceDN w:val="0"/>
              <w:rPr>
                <w:rFonts w:cs="Arial"/>
                <w:b/>
              </w:rPr>
            </w:pPr>
            <w:r>
              <w:rPr>
                <w:rFonts w:cs="Arial"/>
                <w:b/>
              </w:rPr>
              <w:t xml:space="preserve">   </w:t>
            </w:r>
            <w:r w:rsidRPr="00944261">
              <w:rPr>
                <w:rFonts w:cs="Arial"/>
                <w:b/>
              </w:rPr>
              <w:t>Low</w:t>
            </w:r>
          </w:p>
        </w:tc>
        <w:tc>
          <w:tcPr>
            <w:tcW w:w="1055" w:type="dxa"/>
            <w:vMerge w:val="restart"/>
            <w:hideMark/>
          </w:tcPr>
          <w:p w:rsidR="00CD4937" w:rsidRPr="00B63764" w:rsidRDefault="00CD4937" w:rsidP="00CD4937">
            <w:pPr>
              <w:autoSpaceDE w:val="0"/>
              <w:autoSpaceDN w:val="0"/>
              <w:rPr>
                <w:rFonts w:cs="Arial"/>
              </w:rPr>
            </w:pPr>
          </w:p>
          <w:p w:rsidR="00CD4937" w:rsidRDefault="00CD4937" w:rsidP="00CD4937">
            <w:pPr>
              <w:autoSpaceDE w:val="0"/>
              <w:autoSpaceDN w:val="0"/>
              <w:rPr>
                <w:rFonts w:cs="Arial"/>
              </w:rPr>
            </w:pPr>
          </w:p>
          <w:p w:rsidR="00CD4937" w:rsidRPr="00B63764" w:rsidRDefault="00CD4937" w:rsidP="00CD4937">
            <w:pPr>
              <w:autoSpaceDE w:val="0"/>
              <w:autoSpaceDN w:val="0"/>
              <w:rPr>
                <w:rFonts w:cs="Arial"/>
              </w:rPr>
            </w:pPr>
          </w:p>
        </w:tc>
      </w:tr>
      <w:tr w:rsidR="002370B6" w:rsidRPr="00F11A24" w:rsidTr="002370B6">
        <w:trPr>
          <w:trHeight w:val="259"/>
        </w:trPr>
        <w:tc>
          <w:tcPr>
            <w:tcW w:w="3107" w:type="dxa"/>
            <w:vMerge/>
          </w:tcPr>
          <w:p w:rsidR="00CD4937" w:rsidRDefault="00CD4937" w:rsidP="00CD4937">
            <w:pPr>
              <w:autoSpaceDE w:val="0"/>
              <w:autoSpaceDN w:val="0"/>
              <w:rPr>
                <w:rFonts w:cs="Arial"/>
              </w:rPr>
            </w:pPr>
          </w:p>
        </w:tc>
        <w:tc>
          <w:tcPr>
            <w:tcW w:w="1996" w:type="dxa"/>
            <w:shd w:val="clear" w:color="auto" w:fill="DAEEF3" w:themeFill="accent5" w:themeFillTint="33"/>
          </w:tcPr>
          <w:p w:rsidR="00CD4937" w:rsidRPr="00111BA4" w:rsidRDefault="00111BA4" w:rsidP="00111BA4">
            <w:pPr>
              <w:autoSpaceDE w:val="0"/>
              <w:autoSpaceDN w:val="0"/>
              <w:rPr>
                <w:b/>
                <w:sz w:val="18"/>
                <w:szCs w:val="18"/>
              </w:rPr>
            </w:pPr>
            <w:r w:rsidRPr="00110739">
              <w:rPr>
                <w:b/>
                <w:sz w:val="18"/>
                <w:szCs w:val="18"/>
              </w:rPr>
              <w:t xml:space="preserve">Example: </w:t>
            </w:r>
            <w:r>
              <w:rPr>
                <w:sz w:val="18"/>
                <w:szCs w:val="18"/>
              </w:rPr>
              <w:t>School</w:t>
            </w:r>
          </w:p>
        </w:tc>
        <w:tc>
          <w:tcPr>
            <w:tcW w:w="802" w:type="dxa"/>
            <w:gridSpan w:val="2"/>
            <w:shd w:val="clear" w:color="auto" w:fill="DAEEF3" w:themeFill="accent5" w:themeFillTint="33"/>
          </w:tcPr>
          <w:p w:rsidR="00CD4937" w:rsidRPr="00111BA4" w:rsidRDefault="00111BA4" w:rsidP="00111BA4">
            <w:pPr>
              <w:autoSpaceDE w:val="0"/>
              <w:autoSpaceDN w:val="0"/>
              <w:rPr>
                <w:b/>
                <w:sz w:val="18"/>
                <w:szCs w:val="18"/>
              </w:rPr>
            </w:pPr>
            <w:r>
              <w:rPr>
                <w:b/>
                <w:sz w:val="18"/>
                <w:szCs w:val="18"/>
              </w:rPr>
              <w:t>X</w:t>
            </w:r>
          </w:p>
        </w:tc>
        <w:tc>
          <w:tcPr>
            <w:tcW w:w="1054" w:type="dxa"/>
            <w:shd w:val="clear" w:color="auto" w:fill="DAEEF3" w:themeFill="accent5" w:themeFillTint="33"/>
          </w:tcPr>
          <w:p w:rsidR="00CD4937" w:rsidRPr="00111BA4" w:rsidRDefault="00CD4937" w:rsidP="00CD4937">
            <w:pPr>
              <w:autoSpaceDE w:val="0"/>
              <w:autoSpaceDN w:val="0"/>
              <w:ind w:left="65"/>
              <w:rPr>
                <w:b/>
                <w:sz w:val="18"/>
                <w:szCs w:val="18"/>
              </w:rPr>
            </w:pPr>
          </w:p>
        </w:tc>
        <w:tc>
          <w:tcPr>
            <w:tcW w:w="1254" w:type="dxa"/>
            <w:shd w:val="clear" w:color="auto" w:fill="DAEEF3" w:themeFill="accent5" w:themeFillTint="33"/>
          </w:tcPr>
          <w:p w:rsidR="00CD4937" w:rsidRPr="00111BA4" w:rsidRDefault="00CD4937" w:rsidP="00CD4937">
            <w:pPr>
              <w:autoSpaceDE w:val="0"/>
              <w:autoSpaceDN w:val="0"/>
              <w:rPr>
                <w:b/>
                <w:sz w:val="18"/>
                <w:szCs w:val="18"/>
              </w:rPr>
            </w:pPr>
          </w:p>
        </w:tc>
        <w:tc>
          <w:tcPr>
            <w:tcW w:w="1055" w:type="dxa"/>
            <w:vMerge/>
          </w:tcPr>
          <w:p w:rsidR="00CD4937" w:rsidRPr="00B63764" w:rsidRDefault="00CD4937" w:rsidP="00CD4937">
            <w:pPr>
              <w:autoSpaceDE w:val="0"/>
              <w:autoSpaceDN w:val="0"/>
              <w:rPr>
                <w:rFonts w:cs="Arial"/>
              </w:rPr>
            </w:pPr>
          </w:p>
        </w:tc>
      </w:tr>
      <w:tr w:rsidR="002370B6" w:rsidRPr="00F11A24" w:rsidTr="002370B6">
        <w:trPr>
          <w:trHeight w:val="340"/>
        </w:trPr>
        <w:tc>
          <w:tcPr>
            <w:tcW w:w="3107" w:type="dxa"/>
            <w:vMerge/>
          </w:tcPr>
          <w:p w:rsidR="00CD4937" w:rsidRDefault="00CD4937" w:rsidP="00CD4937">
            <w:pPr>
              <w:autoSpaceDE w:val="0"/>
              <w:autoSpaceDN w:val="0"/>
              <w:rPr>
                <w:rFonts w:cs="Arial"/>
              </w:rPr>
            </w:pPr>
          </w:p>
        </w:tc>
        <w:tc>
          <w:tcPr>
            <w:tcW w:w="1996" w:type="dxa"/>
          </w:tcPr>
          <w:p w:rsidR="00CD4937" w:rsidRDefault="00CD4937" w:rsidP="00CD4937">
            <w:pPr>
              <w:autoSpaceDE w:val="0"/>
              <w:autoSpaceDN w:val="0"/>
              <w:rPr>
                <w:rFonts w:cs="Arial"/>
              </w:rPr>
            </w:pPr>
          </w:p>
        </w:tc>
        <w:tc>
          <w:tcPr>
            <w:tcW w:w="802" w:type="dxa"/>
            <w:gridSpan w:val="2"/>
          </w:tcPr>
          <w:p w:rsidR="00CD4937" w:rsidRDefault="00CD4937" w:rsidP="00CD4937">
            <w:pPr>
              <w:autoSpaceDE w:val="0"/>
              <w:autoSpaceDN w:val="0"/>
              <w:ind w:left="33"/>
              <w:rPr>
                <w:rFonts w:cs="Arial"/>
              </w:rPr>
            </w:pPr>
          </w:p>
        </w:tc>
        <w:tc>
          <w:tcPr>
            <w:tcW w:w="1054" w:type="dxa"/>
          </w:tcPr>
          <w:p w:rsidR="00CD4937" w:rsidRDefault="00CD4937" w:rsidP="00CD4937">
            <w:pPr>
              <w:autoSpaceDE w:val="0"/>
              <w:autoSpaceDN w:val="0"/>
              <w:ind w:left="65"/>
              <w:rPr>
                <w:rFonts w:cs="Arial"/>
              </w:rPr>
            </w:pPr>
          </w:p>
        </w:tc>
        <w:tc>
          <w:tcPr>
            <w:tcW w:w="1254" w:type="dxa"/>
          </w:tcPr>
          <w:p w:rsidR="00CD4937" w:rsidRPr="00B63764" w:rsidRDefault="00CD4937" w:rsidP="00CD4937">
            <w:pPr>
              <w:autoSpaceDE w:val="0"/>
              <w:autoSpaceDN w:val="0"/>
              <w:rPr>
                <w:rFonts w:cs="Arial"/>
              </w:rPr>
            </w:pPr>
          </w:p>
        </w:tc>
        <w:tc>
          <w:tcPr>
            <w:tcW w:w="1055" w:type="dxa"/>
            <w:vMerge/>
          </w:tcPr>
          <w:p w:rsidR="00CD4937" w:rsidRPr="00B63764" w:rsidRDefault="00CD4937" w:rsidP="00CD4937">
            <w:pPr>
              <w:autoSpaceDE w:val="0"/>
              <w:autoSpaceDN w:val="0"/>
              <w:rPr>
                <w:rFonts w:cs="Arial"/>
              </w:rPr>
            </w:pPr>
          </w:p>
        </w:tc>
      </w:tr>
      <w:tr w:rsidR="002370B6" w:rsidRPr="00F11A24" w:rsidTr="002370B6">
        <w:trPr>
          <w:trHeight w:val="211"/>
        </w:trPr>
        <w:tc>
          <w:tcPr>
            <w:tcW w:w="3107" w:type="dxa"/>
            <w:vMerge/>
          </w:tcPr>
          <w:p w:rsidR="00CD4937" w:rsidRDefault="00CD4937" w:rsidP="00CD4937">
            <w:pPr>
              <w:autoSpaceDE w:val="0"/>
              <w:autoSpaceDN w:val="0"/>
              <w:rPr>
                <w:rFonts w:cs="Arial"/>
              </w:rPr>
            </w:pPr>
          </w:p>
        </w:tc>
        <w:tc>
          <w:tcPr>
            <w:tcW w:w="1996" w:type="dxa"/>
          </w:tcPr>
          <w:p w:rsidR="00CD4937" w:rsidRDefault="00CD4937" w:rsidP="00CD4937">
            <w:pPr>
              <w:autoSpaceDE w:val="0"/>
              <w:autoSpaceDN w:val="0"/>
              <w:rPr>
                <w:rFonts w:cs="Arial"/>
              </w:rPr>
            </w:pPr>
          </w:p>
        </w:tc>
        <w:tc>
          <w:tcPr>
            <w:tcW w:w="802" w:type="dxa"/>
            <w:gridSpan w:val="2"/>
          </w:tcPr>
          <w:p w:rsidR="00CD4937" w:rsidRDefault="00CD4937" w:rsidP="00CD4937">
            <w:pPr>
              <w:autoSpaceDE w:val="0"/>
              <w:autoSpaceDN w:val="0"/>
              <w:ind w:left="33"/>
              <w:rPr>
                <w:rFonts w:cs="Arial"/>
              </w:rPr>
            </w:pPr>
          </w:p>
        </w:tc>
        <w:tc>
          <w:tcPr>
            <w:tcW w:w="1054" w:type="dxa"/>
          </w:tcPr>
          <w:p w:rsidR="00CD4937" w:rsidRDefault="00CD4937" w:rsidP="00CD4937">
            <w:pPr>
              <w:autoSpaceDE w:val="0"/>
              <w:autoSpaceDN w:val="0"/>
              <w:ind w:left="65"/>
              <w:rPr>
                <w:rFonts w:cs="Arial"/>
              </w:rPr>
            </w:pPr>
          </w:p>
        </w:tc>
        <w:tc>
          <w:tcPr>
            <w:tcW w:w="1254" w:type="dxa"/>
          </w:tcPr>
          <w:p w:rsidR="00CD4937" w:rsidRPr="00B63764" w:rsidRDefault="00CD4937" w:rsidP="00CD4937">
            <w:pPr>
              <w:autoSpaceDE w:val="0"/>
              <w:autoSpaceDN w:val="0"/>
              <w:rPr>
                <w:rFonts w:cs="Arial"/>
              </w:rPr>
            </w:pPr>
          </w:p>
        </w:tc>
        <w:tc>
          <w:tcPr>
            <w:tcW w:w="1055" w:type="dxa"/>
            <w:vMerge/>
          </w:tcPr>
          <w:p w:rsidR="00CD4937" w:rsidRPr="00B63764" w:rsidRDefault="00CD4937" w:rsidP="00CD4937">
            <w:pPr>
              <w:autoSpaceDE w:val="0"/>
              <w:autoSpaceDN w:val="0"/>
              <w:rPr>
                <w:rFonts w:cs="Arial"/>
              </w:rPr>
            </w:pPr>
          </w:p>
        </w:tc>
      </w:tr>
      <w:tr w:rsidR="002370B6" w:rsidRPr="00F11A24" w:rsidTr="002370B6">
        <w:trPr>
          <w:trHeight w:val="255"/>
        </w:trPr>
        <w:tc>
          <w:tcPr>
            <w:tcW w:w="3107" w:type="dxa"/>
            <w:vMerge/>
          </w:tcPr>
          <w:p w:rsidR="00CD4937" w:rsidRDefault="00CD4937" w:rsidP="00CD4937">
            <w:pPr>
              <w:autoSpaceDE w:val="0"/>
              <w:autoSpaceDN w:val="0"/>
              <w:rPr>
                <w:rFonts w:cs="Arial"/>
              </w:rPr>
            </w:pPr>
          </w:p>
        </w:tc>
        <w:tc>
          <w:tcPr>
            <w:tcW w:w="1996" w:type="dxa"/>
          </w:tcPr>
          <w:p w:rsidR="00CD4937" w:rsidRDefault="00CD4937" w:rsidP="00CD4937">
            <w:pPr>
              <w:autoSpaceDE w:val="0"/>
              <w:autoSpaceDN w:val="0"/>
              <w:rPr>
                <w:rFonts w:cs="Arial"/>
              </w:rPr>
            </w:pPr>
          </w:p>
        </w:tc>
        <w:tc>
          <w:tcPr>
            <w:tcW w:w="802" w:type="dxa"/>
            <w:gridSpan w:val="2"/>
          </w:tcPr>
          <w:p w:rsidR="00CD4937" w:rsidRDefault="00CD4937" w:rsidP="00CD4937">
            <w:pPr>
              <w:autoSpaceDE w:val="0"/>
              <w:autoSpaceDN w:val="0"/>
              <w:ind w:left="33"/>
              <w:rPr>
                <w:rFonts w:cs="Arial"/>
              </w:rPr>
            </w:pPr>
          </w:p>
        </w:tc>
        <w:tc>
          <w:tcPr>
            <w:tcW w:w="1054" w:type="dxa"/>
          </w:tcPr>
          <w:p w:rsidR="00CD4937" w:rsidRDefault="00CD4937" w:rsidP="00CD4937">
            <w:pPr>
              <w:autoSpaceDE w:val="0"/>
              <w:autoSpaceDN w:val="0"/>
              <w:ind w:left="65"/>
              <w:rPr>
                <w:rFonts w:cs="Arial"/>
              </w:rPr>
            </w:pPr>
          </w:p>
        </w:tc>
        <w:tc>
          <w:tcPr>
            <w:tcW w:w="1254" w:type="dxa"/>
          </w:tcPr>
          <w:p w:rsidR="00CD4937" w:rsidRDefault="00CD4937" w:rsidP="00CD4937">
            <w:pPr>
              <w:autoSpaceDE w:val="0"/>
              <w:autoSpaceDN w:val="0"/>
              <w:rPr>
                <w:rFonts w:cs="Arial"/>
              </w:rPr>
            </w:pPr>
          </w:p>
          <w:p w:rsidR="00CD4937" w:rsidRPr="00B63764" w:rsidRDefault="00CD4937" w:rsidP="00CD4937">
            <w:pPr>
              <w:autoSpaceDE w:val="0"/>
              <w:autoSpaceDN w:val="0"/>
              <w:rPr>
                <w:rFonts w:cs="Arial"/>
              </w:rPr>
            </w:pPr>
          </w:p>
        </w:tc>
        <w:tc>
          <w:tcPr>
            <w:tcW w:w="1055" w:type="dxa"/>
            <w:vMerge/>
          </w:tcPr>
          <w:p w:rsidR="00CD4937" w:rsidRPr="00B63764" w:rsidRDefault="00CD4937" w:rsidP="00CD4937">
            <w:pPr>
              <w:autoSpaceDE w:val="0"/>
              <w:autoSpaceDN w:val="0"/>
              <w:rPr>
                <w:rFonts w:cs="Arial"/>
              </w:rPr>
            </w:pPr>
          </w:p>
        </w:tc>
      </w:tr>
      <w:tr w:rsidR="002370B6" w:rsidRPr="00F11A24" w:rsidTr="002370B6">
        <w:trPr>
          <w:trHeight w:val="270"/>
        </w:trPr>
        <w:tc>
          <w:tcPr>
            <w:tcW w:w="3107" w:type="dxa"/>
            <w:vMerge/>
          </w:tcPr>
          <w:p w:rsidR="00CD4937" w:rsidRDefault="00CD4937" w:rsidP="00CD4937">
            <w:pPr>
              <w:autoSpaceDE w:val="0"/>
              <w:autoSpaceDN w:val="0"/>
              <w:rPr>
                <w:rFonts w:cs="Arial"/>
              </w:rPr>
            </w:pPr>
          </w:p>
        </w:tc>
        <w:tc>
          <w:tcPr>
            <w:tcW w:w="1996" w:type="dxa"/>
          </w:tcPr>
          <w:p w:rsidR="00CD4937" w:rsidRDefault="00CD4937" w:rsidP="00CD4937">
            <w:pPr>
              <w:autoSpaceDE w:val="0"/>
              <w:autoSpaceDN w:val="0"/>
              <w:rPr>
                <w:rFonts w:cs="Arial"/>
              </w:rPr>
            </w:pPr>
          </w:p>
          <w:p w:rsidR="00CD4937" w:rsidRDefault="00CD4937" w:rsidP="00CD4937">
            <w:pPr>
              <w:autoSpaceDE w:val="0"/>
              <w:autoSpaceDN w:val="0"/>
              <w:rPr>
                <w:rFonts w:cs="Arial"/>
              </w:rPr>
            </w:pPr>
          </w:p>
        </w:tc>
        <w:tc>
          <w:tcPr>
            <w:tcW w:w="802" w:type="dxa"/>
            <w:gridSpan w:val="2"/>
          </w:tcPr>
          <w:p w:rsidR="00CD4937" w:rsidRDefault="00CD4937" w:rsidP="00CD4937">
            <w:pPr>
              <w:autoSpaceDE w:val="0"/>
              <w:autoSpaceDN w:val="0"/>
              <w:ind w:left="33"/>
              <w:rPr>
                <w:rFonts w:cs="Arial"/>
              </w:rPr>
            </w:pPr>
          </w:p>
        </w:tc>
        <w:tc>
          <w:tcPr>
            <w:tcW w:w="1054" w:type="dxa"/>
          </w:tcPr>
          <w:p w:rsidR="00CD4937" w:rsidRDefault="00CD4937" w:rsidP="00CD4937">
            <w:pPr>
              <w:autoSpaceDE w:val="0"/>
              <w:autoSpaceDN w:val="0"/>
              <w:ind w:left="65"/>
              <w:rPr>
                <w:rFonts w:cs="Arial"/>
              </w:rPr>
            </w:pPr>
          </w:p>
        </w:tc>
        <w:tc>
          <w:tcPr>
            <w:tcW w:w="1254" w:type="dxa"/>
          </w:tcPr>
          <w:p w:rsidR="00CD4937" w:rsidRDefault="00CD4937" w:rsidP="00CD4937">
            <w:pPr>
              <w:autoSpaceDE w:val="0"/>
              <w:autoSpaceDN w:val="0"/>
              <w:rPr>
                <w:rFonts w:cs="Arial"/>
              </w:rPr>
            </w:pPr>
          </w:p>
        </w:tc>
        <w:tc>
          <w:tcPr>
            <w:tcW w:w="1055" w:type="dxa"/>
            <w:vMerge/>
          </w:tcPr>
          <w:p w:rsidR="00CD4937" w:rsidRPr="00B63764" w:rsidRDefault="00CD4937" w:rsidP="00CD4937">
            <w:pPr>
              <w:autoSpaceDE w:val="0"/>
              <w:autoSpaceDN w:val="0"/>
              <w:rPr>
                <w:rFonts w:cs="Arial"/>
              </w:rPr>
            </w:pPr>
          </w:p>
        </w:tc>
      </w:tr>
      <w:tr w:rsidR="00CD4937" w:rsidRPr="00F11A24" w:rsidTr="002370B6">
        <w:tc>
          <w:tcPr>
            <w:tcW w:w="9268" w:type="dxa"/>
            <w:gridSpan w:val="7"/>
          </w:tcPr>
          <w:p w:rsidR="00CD4937" w:rsidRPr="00625593" w:rsidRDefault="00CD4937" w:rsidP="00CD4937">
            <w:pPr>
              <w:autoSpaceDE w:val="0"/>
              <w:autoSpaceDN w:val="0"/>
              <w:jc w:val="center"/>
              <w:rPr>
                <w:rFonts w:cs="Arial"/>
                <w:b/>
              </w:rPr>
            </w:pPr>
            <w:r w:rsidRPr="00625593">
              <w:rPr>
                <w:rFonts w:cs="Arial"/>
                <w:b/>
                <w:vertAlign w:val="superscript"/>
              </w:rPr>
              <w:t>1</w:t>
            </w:r>
            <w:r w:rsidRPr="00625593">
              <w:rPr>
                <w:rFonts w:cs="Arial"/>
                <w:b/>
              </w:rPr>
              <w:t xml:space="preserve">Criterial for </w:t>
            </w:r>
            <w:proofErr w:type="gramStart"/>
            <w:r w:rsidRPr="00625593">
              <w:rPr>
                <w:rFonts w:cs="Arial"/>
                <w:b/>
              </w:rPr>
              <w:t xml:space="preserve">predicted </w:t>
            </w:r>
            <w:r>
              <w:rPr>
                <w:rFonts w:cs="Arial"/>
                <w:b/>
              </w:rPr>
              <w:t xml:space="preserve"> impact</w:t>
            </w:r>
            <w:proofErr w:type="gramEnd"/>
            <w:r>
              <w:rPr>
                <w:rFonts w:cs="Arial"/>
                <w:b/>
              </w:rPr>
              <w:t xml:space="preserve"> by </w:t>
            </w:r>
            <w:r w:rsidRPr="00625593">
              <w:rPr>
                <w:rFonts w:cs="Arial"/>
                <w:b/>
              </w:rPr>
              <w:t>noise levels</w:t>
            </w:r>
          </w:p>
        </w:tc>
      </w:tr>
      <w:tr w:rsidR="00CD4937" w:rsidRPr="00F11A24" w:rsidTr="002370B6">
        <w:tc>
          <w:tcPr>
            <w:tcW w:w="3107" w:type="dxa"/>
          </w:tcPr>
          <w:p w:rsidR="00CD4937" w:rsidRPr="00C46471" w:rsidRDefault="00CD4937" w:rsidP="00CD4937">
            <w:pPr>
              <w:autoSpaceDE w:val="0"/>
              <w:autoSpaceDN w:val="0"/>
              <w:rPr>
                <w:rFonts w:cs="Arial"/>
                <w:b/>
              </w:rPr>
            </w:pPr>
            <w:r w:rsidRPr="00C46471">
              <w:rPr>
                <w:rFonts w:cs="Arial"/>
                <w:b/>
              </w:rPr>
              <w:t xml:space="preserve">High </w:t>
            </w:r>
          </w:p>
        </w:tc>
        <w:tc>
          <w:tcPr>
            <w:tcW w:w="6161" w:type="dxa"/>
            <w:gridSpan w:val="6"/>
          </w:tcPr>
          <w:p w:rsidR="00CD4937" w:rsidRPr="00B63764" w:rsidRDefault="00CD4937" w:rsidP="00CD4937">
            <w:pPr>
              <w:autoSpaceDE w:val="0"/>
              <w:autoSpaceDN w:val="0"/>
              <w:rPr>
                <w:rFonts w:cs="Arial"/>
              </w:rPr>
            </w:pPr>
            <w:r>
              <w:t>Operations that involve frequent mechanical impact, large numbers of plant and/or are continuous for 30 to 60 min. in every 1 hour.</w:t>
            </w:r>
          </w:p>
        </w:tc>
      </w:tr>
      <w:tr w:rsidR="00CD4937" w:rsidRPr="00F11A24" w:rsidTr="002370B6">
        <w:tc>
          <w:tcPr>
            <w:tcW w:w="3107" w:type="dxa"/>
          </w:tcPr>
          <w:p w:rsidR="00CD4937" w:rsidRDefault="00CD4937" w:rsidP="00CD4937">
            <w:pPr>
              <w:autoSpaceDE w:val="0"/>
              <w:autoSpaceDN w:val="0"/>
              <w:rPr>
                <w:rFonts w:cs="Arial"/>
              </w:rPr>
            </w:pPr>
            <w:r w:rsidRPr="00C46471">
              <w:rPr>
                <w:rFonts w:cs="Arial"/>
                <w:b/>
              </w:rPr>
              <w:t>Medium</w:t>
            </w:r>
          </w:p>
        </w:tc>
        <w:tc>
          <w:tcPr>
            <w:tcW w:w="6161" w:type="dxa"/>
            <w:gridSpan w:val="6"/>
          </w:tcPr>
          <w:p w:rsidR="00CD4937" w:rsidRPr="00B63764" w:rsidRDefault="00CD4937" w:rsidP="00CD4937">
            <w:pPr>
              <w:autoSpaceDE w:val="0"/>
              <w:autoSpaceDN w:val="0"/>
              <w:rPr>
                <w:rFonts w:cs="Arial"/>
              </w:rPr>
            </w:pPr>
            <w:r>
              <w:t>Operations that involve manual impact noise, movement of plant (e.g. excavation, movement of materials etc.) and/or are continuous for 10 to 25 min. in every 1 hour.</w:t>
            </w:r>
          </w:p>
        </w:tc>
      </w:tr>
      <w:tr w:rsidR="00CD4937" w:rsidRPr="00F11A24" w:rsidTr="002370B6">
        <w:tc>
          <w:tcPr>
            <w:tcW w:w="3107" w:type="dxa"/>
          </w:tcPr>
          <w:p w:rsidR="00CD4937" w:rsidRDefault="00CD4937" w:rsidP="00CD4937">
            <w:pPr>
              <w:autoSpaceDE w:val="0"/>
              <w:autoSpaceDN w:val="0"/>
              <w:rPr>
                <w:rFonts w:cs="Arial"/>
              </w:rPr>
            </w:pPr>
            <w:r w:rsidRPr="00C46471">
              <w:rPr>
                <w:rFonts w:cs="Arial"/>
                <w:b/>
              </w:rPr>
              <w:t>Low</w:t>
            </w:r>
          </w:p>
        </w:tc>
        <w:tc>
          <w:tcPr>
            <w:tcW w:w="6161" w:type="dxa"/>
            <w:gridSpan w:val="6"/>
          </w:tcPr>
          <w:p w:rsidR="00CD4937" w:rsidRPr="00B63764" w:rsidRDefault="00CD4937" w:rsidP="00CD4937">
            <w:pPr>
              <w:autoSpaceDE w:val="0"/>
              <w:autoSpaceDN w:val="0"/>
              <w:rPr>
                <w:rFonts w:cs="Arial"/>
              </w:rPr>
            </w:pPr>
            <w:r>
              <w:t>Little or no perceptible noise above background levels at receptor, manual activities, limited plant and/or are continuous for up to 10 min. in every 1 hour.</w:t>
            </w:r>
          </w:p>
        </w:tc>
      </w:tr>
      <w:tr w:rsidR="00CD4937" w:rsidRPr="00F11A24" w:rsidTr="002370B6">
        <w:tc>
          <w:tcPr>
            <w:tcW w:w="3107" w:type="dxa"/>
          </w:tcPr>
          <w:p w:rsidR="00CD4937" w:rsidRDefault="00CD4937" w:rsidP="00CD4937">
            <w:pPr>
              <w:autoSpaceDE w:val="0"/>
              <w:autoSpaceDN w:val="0"/>
              <w:rPr>
                <w:rFonts w:cs="Arial"/>
              </w:rPr>
            </w:pPr>
            <w:r>
              <w:rPr>
                <w:rFonts w:cs="Arial"/>
              </w:rPr>
              <w:t>1</w:t>
            </w:r>
            <w:r w:rsidR="00DB11DD">
              <w:rPr>
                <w:rFonts w:cs="Arial"/>
              </w:rPr>
              <w:t>4</w:t>
            </w:r>
            <w:r>
              <w:rPr>
                <w:rFonts w:cs="Arial"/>
              </w:rPr>
              <w:t xml:space="preserve">. Proposed mitigation measures to minimise high and medium levels of noise: </w:t>
            </w:r>
          </w:p>
        </w:tc>
        <w:tc>
          <w:tcPr>
            <w:tcW w:w="5106" w:type="dxa"/>
            <w:gridSpan w:val="5"/>
          </w:tcPr>
          <w:p w:rsidR="00CD4937" w:rsidRDefault="00CD4937" w:rsidP="00CD4937">
            <w:pPr>
              <w:autoSpaceDE w:val="0"/>
              <w:autoSpaceDN w:val="0"/>
              <w:rPr>
                <w:rFonts w:cs="Arial"/>
              </w:rPr>
            </w:pPr>
          </w:p>
          <w:p w:rsidR="00CD4937" w:rsidRDefault="00CD4937" w:rsidP="00CD4937">
            <w:pPr>
              <w:autoSpaceDE w:val="0"/>
              <w:autoSpaceDN w:val="0"/>
              <w:rPr>
                <w:rFonts w:cs="Arial"/>
              </w:rPr>
            </w:pPr>
          </w:p>
          <w:p w:rsidR="00CD4937" w:rsidRPr="00B63764" w:rsidRDefault="00CD4937" w:rsidP="00CD4937">
            <w:pPr>
              <w:autoSpaceDE w:val="0"/>
              <w:autoSpaceDN w:val="0"/>
              <w:rPr>
                <w:rFonts w:cs="Arial"/>
              </w:rPr>
            </w:pPr>
          </w:p>
        </w:tc>
        <w:tc>
          <w:tcPr>
            <w:tcW w:w="1055" w:type="dxa"/>
          </w:tcPr>
          <w:p w:rsidR="00CD4937" w:rsidRDefault="00CD4937" w:rsidP="00CD4937">
            <w:pPr>
              <w:spacing w:after="200" w:line="276" w:lineRule="auto"/>
              <w:rPr>
                <w:rFonts w:cs="Arial"/>
              </w:rPr>
            </w:pPr>
          </w:p>
          <w:p w:rsidR="00CD4937" w:rsidRPr="00B63764" w:rsidRDefault="00CD4937" w:rsidP="00CD4937">
            <w:pPr>
              <w:autoSpaceDE w:val="0"/>
              <w:autoSpaceDN w:val="0"/>
              <w:rPr>
                <w:rFonts w:cs="Arial"/>
              </w:rPr>
            </w:pPr>
          </w:p>
        </w:tc>
      </w:tr>
      <w:tr w:rsidR="00CD4937" w:rsidRPr="00F11A24" w:rsidTr="002370B6">
        <w:tc>
          <w:tcPr>
            <w:tcW w:w="3107" w:type="dxa"/>
          </w:tcPr>
          <w:p w:rsidR="00CD4937" w:rsidRPr="00B63764" w:rsidRDefault="00CD4937" w:rsidP="00CD4937">
            <w:pPr>
              <w:autoSpaceDE w:val="0"/>
              <w:autoSpaceDN w:val="0"/>
              <w:rPr>
                <w:rFonts w:cs="Arial"/>
              </w:rPr>
            </w:pPr>
            <w:r>
              <w:rPr>
                <w:rFonts w:cs="Arial"/>
              </w:rPr>
              <w:t>1</w:t>
            </w:r>
            <w:r w:rsidR="00DB11DD">
              <w:rPr>
                <w:rFonts w:cs="Arial"/>
              </w:rPr>
              <w:t>5</w:t>
            </w:r>
            <w:r>
              <w:rPr>
                <w:rFonts w:cs="Arial"/>
              </w:rPr>
              <w:t>. Proposed</w:t>
            </w:r>
            <w:r w:rsidRPr="00B63764">
              <w:rPr>
                <w:rFonts w:cs="Arial"/>
              </w:rPr>
              <w:t xml:space="preserve"> community liaison</w:t>
            </w:r>
            <w:r>
              <w:rPr>
                <w:rFonts w:cs="Arial"/>
              </w:rPr>
              <w:t xml:space="preserve"> method.  Please provide full details such as a copy of </w:t>
            </w:r>
            <w:r w:rsidRPr="00B63764">
              <w:rPr>
                <w:rFonts w:cs="Arial"/>
              </w:rPr>
              <w:lastRenderedPageBreak/>
              <w:t xml:space="preserve">correspondence </w:t>
            </w:r>
            <w:r w:rsidR="00111BA4">
              <w:rPr>
                <w:rFonts w:cs="Arial"/>
              </w:rPr>
              <w:t xml:space="preserve">to be </w:t>
            </w:r>
            <w:r w:rsidRPr="00B63764">
              <w:rPr>
                <w:rFonts w:cs="Arial"/>
              </w:rPr>
              <w:t>sent to residents.</w:t>
            </w:r>
            <w:r>
              <w:rPr>
                <w:rFonts w:cs="Arial"/>
              </w:rPr>
              <w:t xml:space="preserve"> Ensure to consult with BIDs and resident association as well.  </w:t>
            </w:r>
          </w:p>
        </w:tc>
        <w:tc>
          <w:tcPr>
            <w:tcW w:w="5106" w:type="dxa"/>
            <w:gridSpan w:val="5"/>
          </w:tcPr>
          <w:p w:rsidR="00CD4937" w:rsidRPr="00625593" w:rsidRDefault="00CD4937" w:rsidP="00CD4937">
            <w:pPr>
              <w:jc w:val="both"/>
              <w:rPr>
                <w:rFonts w:cs="Arial"/>
              </w:rPr>
            </w:pPr>
          </w:p>
        </w:tc>
        <w:tc>
          <w:tcPr>
            <w:tcW w:w="1055" w:type="dxa"/>
          </w:tcPr>
          <w:p w:rsidR="00CD4937" w:rsidRPr="00B63764" w:rsidRDefault="00CD4937" w:rsidP="00CD4937">
            <w:pPr>
              <w:autoSpaceDE w:val="0"/>
              <w:autoSpaceDN w:val="0"/>
              <w:rPr>
                <w:rFonts w:cs="Arial"/>
              </w:rPr>
            </w:pPr>
          </w:p>
          <w:p w:rsidR="00CD4937" w:rsidRPr="00B63764" w:rsidRDefault="00CD4937" w:rsidP="00CD4937">
            <w:pPr>
              <w:autoSpaceDE w:val="0"/>
              <w:autoSpaceDN w:val="0"/>
              <w:rPr>
                <w:rFonts w:cs="Arial"/>
              </w:rPr>
            </w:pPr>
          </w:p>
          <w:p w:rsidR="00CD4937" w:rsidRPr="00B63764" w:rsidRDefault="00CD4937" w:rsidP="00CD4937">
            <w:pPr>
              <w:autoSpaceDE w:val="0"/>
              <w:autoSpaceDN w:val="0"/>
              <w:rPr>
                <w:rFonts w:cs="Arial"/>
              </w:rPr>
            </w:pPr>
          </w:p>
        </w:tc>
      </w:tr>
      <w:tr w:rsidR="00CD4937" w:rsidRPr="00F11A24" w:rsidTr="002370B6">
        <w:tc>
          <w:tcPr>
            <w:tcW w:w="3107" w:type="dxa"/>
          </w:tcPr>
          <w:p w:rsidR="00CD4937" w:rsidDel="00BF07E5" w:rsidRDefault="00CD4937" w:rsidP="00111BA4">
            <w:pPr>
              <w:autoSpaceDE w:val="0"/>
              <w:autoSpaceDN w:val="0"/>
              <w:rPr>
                <w:rFonts w:cs="Arial"/>
              </w:rPr>
            </w:pPr>
            <w:r>
              <w:rPr>
                <w:rFonts w:cs="Arial"/>
              </w:rPr>
              <w:t>1</w:t>
            </w:r>
            <w:r w:rsidR="00DB11DD">
              <w:rPr>
                <w:rFonts w:cs="Arial"/>
              </w:rPr>
              <w:t>6</w:t>
            </w:r>
            <w:r>
              <w:rPr>
                <w:rFonts w:cs="Arial"/>
              </w:rPr>
              <w:t>.  Details of responsible p</w:t>
            </w:r>
            <w:r w:rsidRPr="00B63764">
              <w:rPr>
                <w:rFonts w:cs="Arial"/>
              </w:rPr>
              <w:t>erson</w:t>
            </w:r>
            <w:r w:rsidR="00111BA4">
              <w:rPr>
                <w:rFonts w:cs="Arial"/>
              </w:rPr>
              <w:t xml:space="preserve"> onsite out of hours</w:t>
            </w:r>
            <w:r w:rsidRPr="00B63764">
              <w:rPr>
                <w:rFonts w:cs="Arial"/>
              </w:rPr>
              <w:t xml:space="preserve"> to contact in case of compla</w:t>
            </w:r>
            <w:r w:rsidR="00111BA4">
              <w:rPr>
                <w:rFonts w:cs="Arial"/>
              </w:rPr>
              <w:t>int.</w:t>
            </w:r>
          </w:p>
        </w:tc>
        <w:tc>
          <w:tcPr>
            <w:tcW w:w="5106" w:type="dxa"/>
            <w:gridSpan w:val="5"/>
          </w:tcPr>
          <w:p w:rsidR="00CD4937" w:rsidRDefault="00CD4937" w:rsidP="00CD4937">
            <w:pPr>
              <w:autoSpaceDE w:val="0"/>
              <w:autoSpaceDN w:val="0"/>
              <w:rPr>
                <w:rFonts w:cs="Arial"/>
              </w:rPr>
            </w:pPr>
            <w:r>
              <w:rPr>
                <w:rFonts w:cs="Arial"/>
              </w:rPr>
              <w:t>Name and Surname:</w:t>
            </w:r>
            <w:r>
              <w:rPr>
                <w:rFonts w:cs="Arial"/>
              </w:rPr>
              <w:br/>
            </w:r>
            <w:proofErr w:type="gramStart"/>
            <w:r>
              <w:rPr>
                <w:rFonts w:cs="Arial"/>
              </w:rPr>
              <w:t>Telephone  number</w:t>
            </w:r>
            <w:proofErr w:type="gramEnd"/>
            <w:r>
              <w:rPr>
                <w:rFonts w:cs="Arial"/>
              </w:rPr>
              <w:t>:</w:t>
            </w:r>
          </w:p>
          <w:p w:rsidR="00CD4937" w:rsidRDefault="00CD4937" w:rsidP="00CD4937">
            <w:pPr>
              <w:autoSpaceDE w:val="0"/>
              <w:autoSpaceDN w:val="0"/>
              <w:rPr>
                <w:rFonts w:cs="Arial"/>
              </w:rPr>
            </w:pPr>
            <w:r>
              <w:rPr>
                <w:rFonts w:cs="Arial"/>
              </w:rPr>
              <w:t>E-email address:</w:t>
            </w:r>
          </w:p>
        </w:tc>
        <w:tc>
          <w:tcPr>
            <w:tcW w:w="1055" w:type="dxa"/>
          </w:tcPr>
          <w:p w:rsidR="00CD4937" w:rsidRPr="00B63764" w:rsidRDefault="00CD4937" w:rsidP="00CD4937">
            <w:pPr>
              <w:autoSpaceDE w:val="0"/>
              <w:autoSpaceDN w:val="0"/>
              <w:rPr>
                <w:rFonts w:cs="Arial"/>
              </w:rPr>
            </w:pPr>
          </w:p>
        </w:tc>
      </w:tr>
      <w:tr w:rsidR="009307B0" w:rsidRPr="00F11A24" w:rsidTr="00845924">
        <w:tc>
          <w:tcPr>
            <w:tcW w:w="9268" w:type="dxa"/>
            <w:gridSpan w:val="7"/>
          </w:tcPr>
          <w:p w:rsidR="009307B0" w:rsidRPr="00B63764" w:rsidRDefault="009307B0" w:rsidP="00CD4937">
            <w:pPr>
              <w:autoSpaceDE w:val="0"/>
              <w:autoSpaceDN w:val="0"/>
              <w:rPr>
                <w:rFonts w:cs="Arial"/>
              </w:rPr>
            </w:pPr>
            <w:r>
              <w:rPr>
                <w:rFonts w:cs="Arial"/>
              </w:rPr>
              <w:t>Please ensure that relevant stakeholders have been consulted regarding this works.</w:t>
            </w:r>
          </w:p>
          <w:p w:rsidR="009307B0" w:rsidRPr="00B63764" w:rsidRDefault="009307B0" w:rsidP="00CD4937">
            <w:pPr>
              <w:autoSpaceDE w:val="0"/>
              <w:autoSpaceDN w:val="0"/>
              <w:rPr>
                <w:rFonts w:cs="Arial"/>
              </w:rPr>
            </w:pPr>
          </w:p>
        </w:tc>
      </w:tr>
      <w:tr w:rsidR="00CD4937" w:rsidRPr="00F11A24" w:rsidTr="002370B6">
        <w:trPr>
          <w:trHeight w:val="473"/>
        </w:trPr>
        <w:tc>
          <w:tcPr>
            <w:tcW w:w="3107" w:type="dxa"/>
          </w:tcPr>
          <w:p w:rsidR="00CD4937" w:rsidRDefault="00CD4937" w:rsidP="00CD4937">
            <w:pPr>
              <w:autoSpaceDE w:val="0"/>
              <w:autoSpaceDN w:val="0"/>
              <w:rPr>
                <w:rFonts w:cs="Arial"/>
              </w:rPr>
            </w:pPr>
          </w:p>
          <w:p w:rsidR="00CD4937" w:rsidRDefault="00CD4937" w:rsidP="00CD4937">
            <w:pPr>
              <w:autoSpaceDE w:val="0"/>
              <w:autoSpaceDN w:val="0"/>
              <w:rPr>
                <w:rFonts w:cs="Arial"/>
              </w:rPr>
            </w:pPr>
            <w:r>
              <w:rPr>
                <w:rFonts w:cs="Arial"/>
              </w:rPr>
              <w:t>1</w:t>
            </w:r>
            <w:r w:rsidR="00DB11DD">
              <w:rPr>
                <w:rFonts w:cs="Arial"/>
              </w:rPr>
              <w:t>7</w:t>
            </w:r>
            <w:r>
              <w:rPr>
                <w:rFonts w:cs="Arial"/>
              </w:rPr>
              <w:t xml:space="preserve">. Signed by applicant: </w:t>
            </w:r>
          </w:p>
        </w:tc>
        <w:tc>
          <w:tcPr>
            <w:tcW w:w="6161" w:type="dxa"/>
            <w:gridSpan w:val="6"/>
          </w:tcPr>
          <w:p w:rsidR="00CD4937" w:rsidRDefault="00CD4937" w:rsidP="00CD4937">
            <w:pPr>
              <w:autoSpaceDE w:val="0"/>
              <w:autoSpaceDN w:val="0"/>
              <w:rPr>
                <w:rFonts w:cs="Arial"/>
              </w:rPr>
            </w:pPr>
            <w:r>
              <w:rPr>
                <w:rFonts w:cs="Arial"/>
              </w:rPr>
              <w:t xml:space="preserve">    </w:t>
            </w:r>
          </w:p>
          <w:p w:rsidR="00CD4937" w:rsidRPr="00B63764" w:rsidRDefault="00CD4937" w:rsidP="00CD4937">
            <w:pPr>
              <w:autoSpaceDE w:val="0"/>
              <w:autoSpaceDN w:val="0"/>
              <w:rPr>
                <w:rFonts w:cs="Arial"/>
              </w:rPr>
            </w:pPr>
            <w:r>
              <w:rPr>
                <w:rFonts w:cs="Arial"/>
              </w:rPr>
              <w:t xml:space="preserve">  ---------------------------------------     </w:t>
            </w:r>
            <w:proofErr w:type="gramStart"/>
            <w:r>
              <w:rPr>
                <w:rFonts w:cs="Arial"/>
              </w:rPr>
              <w:t>Date:-------------------------------------</w:t>
            </w:r>
            <w:proofErr w:type="gramEnd"/>
          </w:p>
        </w:tc>
      </w:tr>
    </w:tbl>
    <w:p w:rsidR="004D1609" w:rsidRDefault="00B670A9" w:rsidP="00C12351">
      <w:pPr>
        <w:rPr>
          <w:b/>
        </w:rPr>
      </w:pPr>
      <w:r>
        <w:rPr>
          <w:noProof/>
        </w:rPr>
        <mc:AlternateContent>
          <mc:Choice Requires="wps">
            <w:drawing>
              <wp:anchor distT="4294967295" distB="4294967295" distL="114300" distR="114300" simplePos="0" relativeHeight="251666432" behindDoc="0" locked="0" layoutInCell="1" allowOverlap="1" wp14:anchorId="238932AA" wp14:editId="4073567E">
                <wp:simplePos x="0" y="0"/>
                <wp:positionH relativeFrom="column">
                  <wp:posOffset>-800100</wp:posOffset>
                </wp:positionH>
                <wp:positionV relativeFrom="paragraph">
                  <wp:posOffset>106679</wp:posOffset>
                </wp:positionV>
                <wp:extent cx="7551420" cy="0"/>
                <wp:effectExtent l="0" t="0" r="0" b="19050"/>
                <wp:wrapTight wrapText="bothSides">
                  <wp:wrapPolygon edited="0">
                    <wp:start x="0" y="-1"/>
                    <wp:lineTo x="0" y="-1"/>
                    <wp:lineTo x="21524" y="-1"/>
                    <wp:lineTo x="21524"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BE47"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8.4pt" to="53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" strokeweight="1.25pt">
                <v:stroke dashstyle="1 1" endcap="round"/>
                <w10:wrap type="tight"/>
              </v:line>
            </w:pict>
          </mc:Fallback>
        </mc:AlternateContent>
      </w:r>
      <w:r w:rsidR="00B1131E">
        <w:rPr>
          <w:b/>
        </w:rPr>
        <w:t xml:space="preserve">  </w:t>
      </w:r>
      <w:r w:rsidR="003A04DF" w:rsidRPr="001A1CA3">
        <w:rPr>
          <w:b/>
        </w:rPr>
        <w:t xml:space="preserve">            </w:t>
      </w:r>
      <w:r w:rsidR="00F72C66" w:rsidRPr="001A1CA3">
        <w:rPr>
          <w:b/>
        </w:rPr>
        <w:t xml:space="preserve"> </w:t>
      </w:r>
      <w:r w:rsidRPr="001A1CA3">
        <w:rPr>
          <w:b/>
        </w:rPr>
        <w:t>FOR ENVIRONMENTAL HEALTH</w:t>
      </w:r>
      <w:r>
        <w:t xml:space="preserve"> </w:t>
      </w:r>
      <w:r w:rsidR="009B065F" w:rsidRPr="009B065F">
        <w:rPr>
          <w:b/>
        </w:rPr>
        <w:t>OFFICE USE:</w:t>
      </w:r>
    </w:p>
    <w:p w:rsidR="006A04A0" w:rsidRPr="00BB229D" w:rsidRDefault="006A04A0" w:rsidP="006A04A0">
      <w:pPr>
        <w:pStyle w:val="NoSpacing"/>
        <w:spacing w:line="360" w:lineRule="auto"/>
      </w:pPr>
      <w:r>
        <w:rPr>
          <w:b/>
        </w:rPr>
        <w:t xml:space="preserve">           </w:t>
      </w:r>
      <w:r w:rsidR="00F037F3">
        <w:rPr>
          <w:b/>
        </w:rPr>
        <w:t xml:space="preserve"> </w:t>
      </w:r>
      <w:r>
        <w:rPr>
          <w:b/>
        </w:rPr>
        <w:t xml:space="preserve"> </w:t>
      </w:r>
      <w:r w:rsidRPr="00BB229D">
        <w:t>Application reference number (for uniform entry): _______________________________________</w:t>
      </w:r>
    </w:p>
    <w:p w:rsidR="00B17DFF" w:rsidRDefault="00F72C66" w:rsidP="006A04A0">
      <w:pPr>
        <w:pStyle w:val="NoSpacing"/>
        <w:spacing w:line="360" w:lineRule="auto"/>
      </w:pPr>
      <w:r>
        <w:t xml:space="preserve">       </w:t>
      </w:r>
      <w:r w:rsidR="00846A03">
        <w:t xml:space="preserve">   </w:t>
      </w:r>
      <w:r w:rsidR="00F037F3">
        <w:t xml:space="preserve"> </w:t>
      </w:r>
      <w:r w:rsidR="00846A03">
        <w:t xml:space="preserve"> </w:t>
      </w:r>
      <w:r>
        <w:t xml:space="preserve"> </w:t>
      </w:r>
      <w:r w:rsidR="00B17DFF">
        <w:t xml:space="preserve">Out of Hours working request </w:t>
      </w:r>
      <w:r w:rsidR="00761F98">
        <w:t>approved</w:t>
      </w:r>
      <w:r w:rsidR="00846A03">
        <w:t xml:space="preserve">    YES___      NO___   </w:t>
      </w:r>
      <w:proofErr w:type="gramStart"/>
      <w:r w:rsidR="00846A03">
        <w:t xml:space="preserve">   (</w:t>
      </w:r>
      <w:proofErr w:type="gramEnd"/>
      <w:r w:rsidR="00846A03">
        <w:rPr>
          <w:b/>
        </w:rPr>
        <w:t>tick as</w:t>
      </w:r>
      <w:r w:rsidR="00B17DFF" w:rsidRPr="00846A03">
        <w:rPr>
          <w:b/>
        </w:rPr>
        <w:t xml:space="preserve"> appropriate</w:t>
      </w:r>
      <w:r w:rsidR="00B17DFF">
        <w:t>)</w:t>
      </w:r>
    </w:p>
    <w:p w:rsidR="00765A04" w:rsidRDefault="00F72C66" w:rsidP="006A04A0">
      <w:pPr>
        <w:pStyle w:val="NoSpacing"/>
        <w:spacing w:line="360" w:lineRule="auto"/>
        <w:rPr>
          <w:sz w:val="32"/>
          <w:szCs w:val="32"/>
        </w:rPr>
      </w:pPr>
      <w:r>
        <w:t xml:space="preserve">       </w:t>
      </w:r>
      <w:r w:rsidR="00846A03">
        <w:t xml:space="preserve">    </w:t>
      </w:r>
      <w:r w:rsidR="00F037F3">
        <w:t xml:space="preserve"> </w:t>
      </w:r>
      <w:r>
        <w:t xml:space="preserve"> </w:t>
      </w:r>
      <w:r w:rsidR="00B17DFF">
        <w:t>If YES, any additional comment/specific conditions:</w:t>
      </w:r>
    </w:p>
    <w:p w:rsidR="00765A04" w:rsidRDefault="00846A03" w:rsidP="00846A03">
      <w:pPr>
        <w:pStyle w:val="NoSpacing"/>
        <w:jc w:val="both"/>
        <w:rPr>
          <w:rFonts w:ascii="Calibri" w:hAnsi="Calibri"/>
        </w:rPr>
      </w:pPr>
      <w:r w:rsidRPr="00B17DFF">
        <w:rPr>
          <w:rFonts w:ascii="Calibri" w:hAnsi="Calibri"/>
          <w:noProof/>
          <w:lang w:eastAsia="en-GB"/>
        </w:rPr>
        <mc:AlternateContent>
          <mc:Choice Requires="wps">
            <w:drawing>
              <wp:anchor distT="45720" distB="45720" distL="114300" distR="114300" simplePos="0" relativeHeight="251659264" behindDoc="0" locked="0" layoutInCell="1" allowOverlap="1" wp14:anchorId="1BECB51F" wp14:editId="62ED2666">
                <wp:simplePos x="0" y="0"/>
                <wp:positionH relativeFrom="margin">
                  <wp:posOffset>368935</wp:posOffset>
                </wp:positionH>
                <wp:positionV relativeFrom="paragraph">
                  <wp:posOffset>46990</wp:posOffset>
                </wp:positionV>
                <wp:extent cx="5989320" cy="7289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728980"/>
                        </a:xfrm>
                        <a:prstGeom prst="rect">
                          <a:avLst/>
                        </a:prstGeom>
                        <a:solidFill>
                          <a:srgbClr val="FFFFFF"/>
                        </a:solidFill>
                        <a:ln w="9525">
                          <a:solidFill>
                            <a:srgbClr val="000000"/>
                          </a:solidFill>
                          <a:miter lim="800000"/>
                          <a:headEnd/>
                          <a:tailEnd/>
                        </a:ln>
                      </wps:spPr>
                      <wps:txbx>
                        <w:txbxContent>
                          <w:p w:rsidR="00B47D3D" w:rsidRDefault="00B47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CB51F" id="_x0000_t202" coordsize="21600,21600" o:spt="202" path="m,l,21600r21600,l21600,xe">
                <v:stroke joinstyle="miter"/>
                <v:path gradientshapeok="t" o:connecttype="rect"/>
              </v:shapetype>
              <v:shape id="Text Box 2" o:spid="_x0000_s1026" type="#_x0000_t202" style="position:absolute;left:0;text-align:left;margin-left:29.05pt;margin-top:3.7pt;width:471.6pt;height:5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">
                <v:textbox>
                  <w:txbxContent>
                    <w:p w:rsidR="00B47D3D" w:rsidRDefault="00B47D3D"/>
                  </w:txbxContent>
                </v:textbox>
                <w10:wrap type="square" anchorx="margin"/>
              </v:shape>
            </w:pict>
          </mc:Fallback>
        </mc:AlternateContent>
      </w:r>
      <w:r w:rsidR="00F72C66">
        <w:rPr>
          <w:rFonts w:ascii="Calibri" w:hAnsi="Calibri"/>
        </w:rPr>
        <w:t xml:space="preserve">       </w:t>
      </w:r>
      <w:r w:rsidR="007347FD">
        <w:rPr>
          <w:rFonts w:ascii="Calibri" w:hAnsi="Calibri"/>
        </w:rPr>
        <w:t xml:space="preserve"> </w:t>
      </w:r>
    </w:p>
    <w:p w:rsidR="00846A03" w:rsidRDefault="00846A03" w:rsidP="00846A03">
      <w:pPr>
        <w:pStyle w:val="NoSpacing"/>
        <w:jc w:val="both"/>
        <w:rPr>
          <w:rFonts w:ascii="Calibri" w:hAnsi="Calibri"/>
        </w:rPr>
      </w:pPr>
    </w:p>
    <w:p w:rsidR="00846A03" w:rsidRDefault="00846A03" w:rsidP="00846A03">
      <w:pPr>
        <w:pStyle w:val="NoSpacing"/>
        <w:jc w:val="both"/>
        <w:rPr>
          <w:rFonts w:ascii="Calibri" w:hAnsi="Calibri"/>
        </w:rPr>
      </w:pPr>
    </w:p>
    <w:p w:rsidR="00846A03" w:rsidRDefault="00846A03" w:rsidP="00846A03">
      <w:pPr>
        <w:pStyle w:val="NoSpacing"/>
        <w:jc w:val="both"/>
        <w:rPr>
          <w:rFonts w:ascii="Calibri" w:hAnsi="Calibri"/>
        </w:rPr>
      </w:pPr>
    </w:p>
    <w:p w:rsidR="00846A03" w:rsidRDefault="00846A03" w:rsidP="00846A03">
      <w:pPr>
        <w:pStyle w:val="NoSpacing"/>
        <w:jc w:val="both"/>
        <w:rPr>
          <w:rFonts w:ascii="Calibri" w:hAnsi="Calibri"/>
        </w:rPr>
      </w:pPr>
    </w:p>
    <w:p w:rsidR="00846A03" w:rsidRPr="00846A03" w:rsidRDefault="00846A03" w:rsidP="00846A03">
      <w:pPr>
        <w:pStyle w:val="NoSpacing"/>
        <w:jc w:val="both"/>
        <w:rPr>
          <w:rFonts w:ascii="Calibri" w:hAnsi="Calibri"/>
        </w:rPr>
      </w:pPr>
      <w:r>
        <w:rPr>
          <w:rFonts w:ascii="Calibri" w:hAnsi="Calibri"/>
        </w:rPr>
        <w:t xml:space="preserve">            </w:t>
      </w:r>
      <w:r>
        <w:t xml:space="preserve">If NO, please provide brief details/reasons: </w:t>
      </w:r>
      <w:r>
        <w:rPr>
          <w:rFonts w:ascii="Calibri" w:hAnsi="Calibri"/>
        </w:rPr>
        <w:t xml:space="preserve">          </w:t>
      </w:r>
    </w:p>
    <w:p w:rsidR="00846A03" w:rsidRDefault="00846A03" w:rsidP="00846A03">
      <w:pPr>
        <w:pStyle w:val="NoSpacing"/>
        <w:jc w:val="both"/>
      </w:pPr>
      <w:r w:rsidRPr="00B17DFF">
        <w:rPr>
          <w:rFonts w:ascii="Calibri" w:hAnsi="Calibri"/>
          <w:noProof/>
          <w:lang w:eastAsia="en-GB"/>
        </w:rPr>
        <mc:AlternateContent>
          <mc:Choice Requires="wps">
            <w:drawing>
              <wp:anchor distT="45720" distB="45720" distL="114300" distR="114300" simplePos="0" relativeHeight="251661312" behindDoc="0" locked="0" layoutInCell="1" allowOverlap="1" wp14:anchorId="3EE7037A" wp14:editId="3F7D32CA">
                <wp:simplePos x="0" y="0"/>
                <wp:positionH relativeFrom="margin">
                  <wp:posOffset>356235</wp:posOffset>
                </wp:positionH>
                <wp:positionV relativeFrom="paragraph">
                  <wp:posOffset>64135</wp:posOffset>
                </wp:positionV>
                <wp:extent cx="6010275" cy="6096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9600"/>
                        </a:xfrm>
                        <a:prstGeom prst="rect">
                          <a:avLst/>
                        </a:prstGeom>
                        <a:solidFill>
                          <a:srgbClr val="FFFFFF"/>
                        </a:solidFill>
                        <a:ln w="9525">
                          <a:solidFill>
                            <a:srgbClr val="000000"/>
                          </a:solidFill>
                          <a:miter lim="800000"/>
                          <a:headEnd/>
                          <a:tailEnd/>
                        </a:ln>
                      </wps:spPr>
                      <wps:txbx>
                        <w:txbxContent>
                          <w:p w:rsidR="00B47D3D" w:rsidRDefault="00B47D3D" w:rsidP="00B17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7037A" id="_x0000_s1027" type="#_x0000_t202" style="position:absolute;left:0;text-align:left;margin-left:28.05pt;margin-top:5.05pt;width:473.25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veJQIAAEs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">
                <v:textbox>
                  <w:txbxContent>
                    <w:p w:rsidR="00B47D3D" w:rsidRDefault="00B47D3D" w:rsidP="00B17DFF"/>
                  </w:txbxContent>
                </v:textbox>
                <w10:wrap type="square" anchorx="margin"/>
              </v:shape>
            </w:pict>
          </mc:Fallback>
        </mc:AlternateContent>
      </w:r>
    </w:p>
    <w:p w:rsidR="00846A03" w:rsidRPr="00EB6955" w:rsidRDefault="00846A03" w:rsidP="00846A03">
      <w:pPr>
        <w:pStyle w:val="NoSpacing"/>
        <w:jc w:val="both"/>
        <w:rPr>
          <w:rFonts w:ascii="Calibri" w:hAnsi="Calibri"/>
        </w:rPr>
      </w:pPr>
    </w:p>
    <w:p w:rsidR="00B17DFF" w:rsidRPr="00F72C66" w:rsidRDefault="00765A04" w:rsidP="00765A04">
      <w:pPr>
        <w:pStyle w:val="NoSpacing"/>
        <w:jc w:val="both"/>
        <w:rPr>
          <w:b/>
          <w:sz w:val="32"/>
          <w:szCs w:val="32"/>
        </w:rPr>
      </w:pPr>
      <w:r w:rsidRPr="00EB6955">
        <w:rPr>
          <w:rFonts w:ascii="Calibri" w:hAnsi="Calibri"/>
        </w:rPr>
        <w:t xml:space="preserve"> </w:t>
      </w:r>
      <w:r w:rsidR="00F72C66">
        <w:rPr>
          <w:rFonts w:ascii="Calibri" w:hAnsi="Calibri"/>
        </w:rPr>
        <w:t xml:space="preserve">       </w:t>
      </w:r>
      <w:r w:rsidR="00846A03">
        <w:rPr>
          <w:rFonts w:ascii="Calibri" w:hAnsi="Calibri"/>
        </w:rPr>
        <w:t xml:space="preserve">            </w:t>
      </w:r>
    </w:p>
    <w:tbl>
      <w:tblPr>
        <w:tblStyle w:val="TableGrid"/>
        <w:tblW w:w="9484" w:type="dxa"/>
        <w:tblInd w:w="562" w:type="dxa"/>
        <w:tblLook w:val="04A0" w:firstRow="1" w:lastRow="0" w:firstColumn="1" w:lastColumn="0" w:noHBand="0" w:noVBand="1"/>
      </w:tblPr>
      <w:tblGrid>
        <w:gridCol w:w="2600"/>
        <w:gridCol w:w="6884"/>
      </w:tblGrid>
      <w:tr w:rsidR="00846A03" w:rsidRPr="00F72C66" w:rsidTr="00846A03">
        <w:trPr>
          <w:trHeight w:val="405"/>
        </w:trPr>
        <w:tc>
          <w:tcPr>
            <w:tcW w:w="9484" w:type="dxa"/>
            <w:gridSpan w:val="2"/>
          </w:tcPr>
          <w:p w:rsidR="00846A03" w:rsidRPr="00F72C66" w:rsidRDefault="00846A03" w:rsidP="00846A03">
            <w:pPr>
              <w:pStyle w:val="NoSpacing"/>
              <w:jc w:val="center"/>
              <w:rPr>
                <w:b/>
                <w:sz w:val="32"/>
                <w:szCs w:val="32"/>
              </w:rPr>
            </w:pPr>
            <w:r w:rsidRPr="00F72C66">
              <w:rPr>
                <w:b/>
              </w:rPr>
              <w:t>Environmental Health Officer</w:t>
            </w:r>
          </w:p>
        </w:tc>
      </w:tr>
      <w:tr w:rsidR="00B17DFF" w:rsidRPr="00F72C66" w:rsidTr="00846A03">
        <w:trPr>
          <w:trHeight w:val="405"/>
        </w:trPr>
        <w:tc>
          <w:tcPr>
            <w:tcW w:w="2600" w:type="dxa"/>
          </w:tcPr>
          <w:p w:rsidR="00B17DFF" w:rsidRPr="00F72C66" w:rsidRDefault="00F72C66" w:rsidP="00765A04">
            <w:pPr>
              <w:pStyle w:val="NoSpacing"/>
              <w:jc w:val="both"/>
              <w:rPr>
                <w:b/>
                <w:sz w:val="32"/>
                <w:szCs w:val="32"/>
              </w:rPr>
            </w:pPr>
            <w:r w:rsidRPr="00F72C66">
              <w:rPr>
                <w:b/>
              </w:rPr>
              <w:t>Name:</w:t>
            </w:r>
          </w:p>
        </w:tc>
        <w:tc>
          <w:tcPr>
            <w:tcW w:w="6883" w:type="dxa"/>
          </w:tcPr>
          <w:p w:rsidR="00B17DFF" w:rsidRPr="00F72C66" w:rsidRDefault="00B17DFF" w:rsidP="00765A04">
            <w:pPr>
              <w:pStyle w:val="NoSpacing"/>
              <w:jc w:val="both"/>
              <w:rPr>
                <w:b/>
                <w:sz w:val="32"/>
                <w:szCs w:val="32"/>
              </w:rPr>
            </w:pPr>
          </w:p>
        </w:tc>
      </w:tr>
      <w:tr w:rsidR="00B17DFF" w:rsidTr="00846A03">
        <w:trPr>
          <w:trHeight w:val="405"/>
        </w:trPr>
        <w:tc>
          <w:tcPr>
            <w:tcW w:w="2600" w:type="dxa"/>
          </w:tcPr>
          <w:p w:rsidR="00B17DFF" w:rsidRPr="00F72C66" w:rsidRDefault="00F72C66" w:rsidP="00765A04">
            <w:pPr>
              <w:pStyle w:val="NoSpacing"/>
              <w:jc w:val="both"/>
              <w:rPr>
                <w:b/>
              </w:rPr>
            </w:pPr>
            <w:r w:rsidRPr="00F72C66">
              <w:rPr>
                <w:b/>
              </w:rPr>
              <w:t xml:space="preserve">Signature: </w:t>
            </w:r>
          </w:p>
        </w:tc>
        <w:tc>
          <w:tcPr>
            <w:tcW w:w="6883" w:type="dxa"/>
          </w:tcPr>
          <w:p w:rsidR="00B17DFF" w:rsidRDefault="00B17DFF" w:rsidP="00765A04">
            <w:pPr>
              <w:pStyle w:val="NoSpacing"/>
              <w:jc w:val="both"/>
              <w:rPr>
                <w:sz w:val="32"/>
                <w:szCs w:val="32"/>
              </w:rPr>
            </w:pPr>
          </w:p>
        </w:tc>
      </w:tr>
      <w:tr w:rsidR="00B17DFF" w:rsidTr="00846A03">
        <w:trPr>
          <w:trHeight w:val="389"/>
        </w:trPr>
        <w:tc>
          <w:tcPr>
            <w:tcW w:w="2600" w:type="dxa"/>
          </w:tcPr>
          <w:p w:rsidR="00B17DFF" w:rsidRPr="00F72C66" w:rsidRDefault="00F72C66" w:rsidP="00765A04">
            <w:pPr>
              <w:pStyle w:val="NoSpacing"/>
              <w:jc w:val="both"/>
              <w:rPr>
                <w:b/>
                <w:sz w:val="32"/>
                <w:szCs w:val="32"/>
              </w:rPr>
            </w:pPr>
            <w:r w:rsidRPr="00F72C66">
              <w:rPr>
                <w:b/>
              </w:rPr>
              <w:t>Date:</w:t>
            </w:r>
            <w:r w:rsidRPr="00F72C66">
              <w:rPr>
                <w:b/>
                <w:sz w:val="32"/>
                <w:szCs w:val="32"/>
              </w:rPr>
              <w:t xml:space="preserve"> </w:t>
            </w:r>
          </w:p>
        </w:tc>
        <w:tc>
          <w:tcPr>
            <w:tcW w:w="6883" w:type="dxa"/>
          </w:tcPr>
          <w:p w:rsidR="00B17DFF" w:rsidRDefault="00B17DFF" w:rsidP="00765A04">
            <w:pPr>
              <w:pStyle w:val="NoSpacing"/>
              <w:jc w:val="both"/>
              <w:rPr>
                <w:sz w:val="32"/>
                <w:szCs w:val="32"/>
              </w:rPr>
            </w:pPr>
          </w:p>
        </w:tc>
      </w:tr>
    </w:tbl>
    <w:p w:rsidR="00765A04" w:rsidRDefault="00765A04" w:rsidP="00561F5B">
      <w:pPr>
        <w:pStyle w:val="NoSpacing"/>
        <w:rPr>
          <w:sz w:val="32"/>
          <w:szCs w:val="32"/>
        </w:rPr>
      </w:pPr>
    </w:p>
    <w:p w:rsidR="00E2048F" w:rsidRDefault="00E2048F" w:rsidP="00561F5B">
      <w:pPr>
        <w:pStyle w:val="NoSpacing"/>
        <w:rPr>
          <w:sz w:val="32"/>
          <w:szCs w:val="32"/>
        </w:rPr>
      </w:pPr>
    </w:p>
    <w:p w:rsidR="00121FBE" w:rsidRDefault="00121FBE" w:rsidP="00561F5B">
      <w:pPr>
        <w:pStyle w:val="NoSpacing"/>
        <w:rPr>
          <w:sz w:val="32"/>
          <w:szCs w:val="32"/>
        </w:rPr>
      </w:pPr>
    </w:p>
    <w:p w:rsidR="00121FBE" w:rsidRDefault="00121FBE" w:rsidP="00561F5B">
      <w:pPr>
        <w:pStyle w:val="NoSpacing"/>
        <w:rPr>
          <w:sz w:val="32"/>
          <w:szCs w:val="32"/>
        </w:rPr>
      </w:pPr>
    </w:p>
    <w:p w:rsidR="00900717" w:rsidRDefault="00900717" w:rsidP="00561F5B">
      <w:pPr>
        <w:pStyle w:val="NoSpacing"/>
        <w:rPr>
          <w:sz w:val="32"/>
          <w:szCs w:val="32"/>
        </w:rPr>
      </w:pPr>
    </w:p>
    <w:p w:rsidR="00900717" w:rsidRDefault="00900717" w:rsidP="00561F5B">
      <w:pPr>
        <w:pStyle w:val="NoSpacing"/>
        <w:rPr>
          <w:sz w:val="32"/>
          <w:szCs w:val="32"/>
        </w:rPr>
      </w:pPr>
    </w:p>
    <w:p w:rsidR="00900717" w:rsidRDefault="00900717" w:rsidP="00561F5B">
      <w:pPr>
        <w:pStyle w:val="NoSpacing"/>
        <w:rPr>
          <w:sz w:val="32"/>
          <w:szCs w:val="32"/>
        </w:rPr>
      </w:pPr>
    </w:p>
    <w:p w:rsidR="00900717" w:rsidRDefault="00900717" w:rsidP="00561F5B">
      <w:pPr>
        <w:pStyle w:val="NoSpacing"/>
        <w:rPr>
          <w:sz w:val="32"/>
          <w:szCs w:val="32"/>
        </w:rPr>
      </w:pPr>
    </w:p>
    <w:p w:rsidR="00900717" w:rsidRDefault="00900717" w:rsidP="00561F5B">
      <w:pPr>
        <w:pStyle w:val="NoSpacing"/>
        <w:rPr>
          <w:sz w:val="32"/>
          <w:szCs w:val="32"/>
        </w:rPr>
      </w:pPr>
    </w:p>
    <w:p w:rsidR="00121FBE" w:rsidRPr="00121FBE" w:rsidRDefault="00121FBE" w:rsidP="00121FBE">
      <w:pPr>
        <w:pStyle w:val="Heading1"/>
        <w:rPr>
          <w:rFonts w:ascii="Calibri" w:eastAsia="Arial Unicode MS" w:hAnsi="Calibri" w:cs="Calibri"/>
          <w:b/>
          <w:color w:val="auto"/>
          <w:sz w:val="28"/>
          <w:szCs w:val="28"/>
          <w:u w:val="single"/>
        </w:rPr>
      </w:pPr>
      <w:bookmarkStart w:id="1" w:name="_Toc3906616"/>
      <w:r w:rsidRPr="00121FBE">
        <w:rPr>
          <w:rFonts w:ascii="Calibri" w:eastAsia="Arial Unicode MS" w:hAnsi="Calibri" w:cs="Calibri"/>
          <w:b/>
          <w:color w:val="auto"/>
          <w:sz w:val="28"/>
          <w:szCs w:val="28"/>
        </w:rPr>
        <w:t>OOH working is to be carried out under the following provisions:</w:t>
      </w:r>
      <w:r w:rsidRPr="00121FBE">
        <w:rPr>
          <w:rFonts w:ascii="Calibri" w:eastAsia="Arial Unicode MS" w:hAnsi="Calibri" w:cs="Calibri"/>
          <w:b/>
          <w:color w:val="auto"/>
          <w:sz w:val="28"/>
          <w:szCs w:val="28"/>
          <w:u w:val="single"/>
        </w:rPr>
        <w:t xml:space="preserve"> </w:t>
      </w:r>
      <w:r w:rsidR="00E2419D">
        <w:rPr>
          <w:rFonts w:ascii="Calibri" w:eastAsia="Arial Unicode MS" w:hAnsi="Calibri" w:cs="Calibri"/>
          <w:b/>
          <w:color w:val="auto"/>
          <w:sz w:val="28"/>
          <w:szCs w:val="28"/>
          <w:u w:val="single"/>
        </w:rPr>
        <w:br/>
      </w:r>
    </w:p>
    <w:p w:rsidR="00121FBE" w:rsidRPr="00121FBE" w:rsidRDefault="00121FBE" w:rsidP="00121FBE">
      <w:pPr>
        <w:numPr>
          <w:ilvl w:val="0"/>
          <w:numId w:val="5"/>
        </w:numPr>
        <w:tabs>
          <w:tab w:val="clear" w:pos="360"/>
          <w:tab w:val="num" w:pos="720"/>
        </w:tabs>
        <w:autoSpaceDE w:val="0"/>
        <w:autoSpaceDN w:val="0"/>
        <w:adjustRightInd w:val="0"/>
        <w:spacing w:line="360" w:lineRule="auto"/>
        <w:ind w:left="720"/>
        <w:jc w:val="both"/>
        <w:rPr>
          <w:rFonts w:eastAsia="Arial Unicode MS" w:cs="Calibri"/>
        </w:rPr>
      </w:pPr>
      <w:r w:rsidRPr="00121FBE">
        <w:rPr>
          <w:rFonts w:eastAsia="Arial Unicode MS" w:cs="Calibri"/>
        </w:rPr>
        <w:t>The permitted hours of work are strictly in adherence to those specified in</w:t>
      </w:r>
      <w:r w:rsidRPr="00121FBE">
        <w:rPr>
          <w:rFonts w:eastAsia="Arial Unicode MS" w:cs="Calibri"/>
          <w:b/>
          <w:u w:val="single"/>
        </w:rPr>
        <w:t xml:space="preserve"> section </w:t>
      </w:r>
      <w:r w:rsidR="00900717">
        <w:rPr>
          <w:rFonts w:eastAsia="Arial Unicode MS" w:cs="Calibri"/>
          <w:b/>
          <w:u w:val="single"/>
        </w:rPr>
        <w:t>9</w:t>
      </w:r>
      <w:r w:rsidRPr="00121FBE">
        <w:rPr>
          <w:rFonts w:eastAsia="Arial Unicode MS" w:cs="Calibri"/>
          <w:b/>
          <w:u w:val="single"/>
        </w:rPr>
        <w:t xml:space="preserve"> of </w:t>
      </w:r>
      <w:r w:rsidRPr="00121FBE">
        <w:rPr>
          <w:rFonts w:eastAsia="Arial Unicode MS" w:cs="Calibri"/>
        </w:rPr>
        <w:t xml:space="preserve">the application form. </w:t>
      </w:r>
    </w:p>
    <w:p w:rsidR="00121FBE" w:rsidRPr="00121FBE" w:rsidRDefault="00121FBE" w:rsidP="00121FBE">
      <w:pPr>
        <w:numPr>
          <w:ilvl w:val="0"/>
          <w:numId w:val="5"/>
        </w:numPr>
        <w:tabs>
          <w:tab w:val="clear" w:pos="360"/>
          <w:tab w:val="num" w:pos="720"/>
        </w:tabs>
        <w:autoSpaceDE w:val="0"/>
        <w:autoSpaceDN w:val="0"/>
        <w:adjustRightInd w:val="0"/>
        <w:spacing w:line="360" w:lineRule="auto"/>
        <w:ind w:left="720"/>
        <w:jc w:val="both"/>
        <w:rPr>
          <w:rFonts w:eastAsia="Arial Unicode MS" w:cs="Calibri"/>
        </w:rPr>
      </w:pPr>
      <w:r w:rsidRPr="00121FBE">
        <w:rPr>
          <w:rFonts w:eastAsia="Arial Unicode MS" w:cs="Calibri"/>
        </w:rPr>
        <w:t>To minimise noise related disturbance to residents and noise sensitive businesses,</w:t>
      </w:r>
      <w:r w:rsidRPr="00121FBE">
        <w:rPr>
          <w:rFonts w:eastAsia="Arial Unicode MS" w:cs="Calibri"/>
          <w:b/>
        </w:rPr>
        <w:t xml:space="preserve"> </w:t>
      </w:r>
      <w:r w:rsidRPr="00121FBE">
        <w:rPr>
          <w:rFonts w:eastAsia="Arial Unicode MS" w:cs="Calibri"/>
        </w:rPr>
        <w:t xml:space="preserve">best practicable means (BPM) in line with the general principles contained in the British Standard BS5228: 2009 ‘Noise and Vibration Control on Construction and Open Sites’ and as set out in the application should be adhered to at all times. </w:t>
      </w:r>
    </w:p>
    <w:p w:rsidR="00121FBE" w:rsidRPr="00121FBE" w:rsidRDefault="00121FBE" w:rsidP="00121FBE">
      <w:pPr>
        <w:numPr>
          <w:ilvl w:val="0"/>
          <w:numId w:val="5"/>
        </w:numPr>
        <w:tabs>
          <w:tab w:val="clear" w:pos="360"/>
          <w:tab w:val="num" w:pos="720"/>
        </w:tabs>
        <w:autoSpaceDE w:val="0"/>
        <w:autoSpaceDN w:val="0"/>
        <w:adjustRightInd w:val="0"/>
        <w:spacing w:line="360" w:lineRule="auto"/>
        <w:ind w:left="720"/>
        <w:jc w:val="both"/>
        <w:rPr>
          <w:rFonts w:eastAsia="Arial Unicode MS" w:cs="Calibri"/>
        </w:rPr>
      </w:pPr>
      <w:r w:rsidRPr="00121FBE">
        <w:rPr>
          <w:rFonts w:eastAsia="Arial Unicode MS" w:cs="Calibri"/>
        </w:rPr>
        <w:t xml:space="preserve"> Noise attenuation screening and enclosures should be used where deemed appropriate and practicable. Such screening should provide effective acoustic attenuation and should have a similar level of sound transmission performance as the mobile screen described in British Standard BS5228: 2009 ‘Noise and Vibration Control on Construction and Open Sites’. </w:t>
      </w:r>
    </w:p>
    <w:p w:rsidR="00121FBE" w:rsidRPr="00121FBE" w:rsidRDefault="00121FBE" w:rsidP="00121FBE">
      <w:pPr>
        <w:numPr>
          <w:ilvl w:val="0"/>
          <w:numId w:val="5"/>
        </w:numPr>
        <w:tabs>
          <w:tab w:val="clear" w:pos="360"/>
          <w:tab w:val="num" w:pos="720"/>
        </w:tabs>
        <w:autoSpaceDE w:val="0"/>
        <w:autoSpaceDN w:val="0"/>
        <w:adjustRightInd w:val="0"/>
        <w:spacing w:line="360" w:lineRule="auto"/>
        <w:ind w:left="720"/>
        <w:jc w:val="both"/>
        <w:rPr>
          <w:rFonts w:eastAsia="Arial Unicode MS" w:cs="Calibri"/>
        </w:rPr>
      </w:pPr>
      <w:r w:rsidRPr="00121FBE">
        <w:rPr>
          <w:rFonts w:eastAsia="Arial Unicode MS" w:cs="Calibri"/>
        </w:rPr>
        <w:t>The quietest vehicles/plant machinery shall always be used.  All vehicles and mechanical plant used for the purpose of the works shall be fitted with effective exhaust silencers, maintained in good working condition and operated in a manner, which minimise noise emissions and In line with manufacturer’s directions.</w:t>
      </w:r>
    </w:p>
    <w:p w:rsidR="00121FBE" w:rsidRPr="00121FBE" w:rsidRDefault="00121FBE" w:rsidP="00121FBE">
      <w:pPr>
        <w:numPr>
          <w:ilvl w:val="0"/>
          <w:numId w:val="5"/>
        </w:numPr>
        <w:tabs>
          <w:tab w:val="clear" w:pos="360"/>
          <w:tab w:val="num" w:pos="720"/>
        </w:tabs>
        <w:autoSpaceDE w:val="0"/>
        <w:autoSpaceDN w:val="0"/>
        <w:adjustRightInd w:val="0"/>
        <w:spacing w:line="360" w:lineRule="auto"/>
        <w:ind w:left="720"/>
        <w:jc w:val="both"/>
        <w:rPr>
          <w:rFonts w:eastAsia="Arial Unicode MS" w:cs="Calibri"/>
        </w:rPr>
      </w:pPr>
      <w:r w:rsidRPr="00121FBE">
        <w:rPr>
          <w:rFonts w:eastAsia="Arial Unicode MS" w:cs="Calibri"/>
        </w:rPr>
        <w:t>Prior to commencement of out of hours (OOH) work, premises occupiers who may be affected by noise from such works, such as the residents, hotels or B&amp;B, as well as the Business Improvement Districts (BIDs) and Resident associations, must be informed of planned street works. Such liaison should provide details on the nature of the work, reasons why such work is taking place OOH, location of works, duration of works, specific hours of noisy works, planned mitigation measures to minimise noise impacts, complaint procedures and</w:t>
      </w:r>
      <w:r w:rsidRPr="00121FBE">
        <w:rPr>
          <w:rFonts w:eastAsia="Arial Unicode MS" w:cs="Calibri"/>
          <w:color w:val="FF0000"/>
        </w:rPr>
        <w:t xml:space="preserve"> </w:t>
      </w:r>
      <w:r w:rsidRPr="00121FBE">
        <w:rPr>
          <w:rFonts w:eastAsia="Arial Unicode MS" w:cs="Calibri"/>
        </w:rPr>
        <w:t>details of responsible person to deal with complaints.</w:t>
      </w:r>
    </w:p>
    <w:p w:rsidR="00121FBE" w:rsidRPr="00121FBE" w:rsidRDefault="00121FBE" w:rsidP="00121FBE">
      <w:pPr>
        <w:numPr>
          <w:ilvl w:val="0"/>
          <w:numId w:val="5"/>
        </w:numPr>
        <w:tabs>
          <w:tab w:val="clear" w:pos="360"/>
          <w:tab w:val="num" w:pos="720"/>
        </w:tabs>
        <w:autoSpaceDE w:val="0"/>
        <w:autoSpaceDN w:val="0"/>
        <w:adjustRightInd w:val="0"/>
        <w:spacing w:line="360" w:lineRule="auto"/>
        <w:ind w:left="720"/>
        <w:jc w:val="both"/>
        <w:rPr>
          <w:rFonts w:eastAsia="Arial Unicode MS" w:cs="Calibri"/>
        </w:rPr>
      </w:pPr>
      <w:r w:rsidRPr="00121FBE">
        <w:rPr>
          <w:rFonts w:eastAsia="Arial Unicode MS" w:cs="Calibri"/>
        </w:rPr>
        <w:t>The notification to stakeholders should be provided in non-technical language as far as reasonably practicable.</w:t>
      </w:r>
    </w:p>
    <w:p w:rsidR="00121FBE" w:rsidRPr="00121FBE" w:rsidRDefault="00121FBE" w:rsidP="00121FBE">
      <w:pPr>
        <w:numPr>
          <w:ilvl w:val="0"/>
          <w:numId w:val="5"/>
        </w:numPr>
        <w:tabs>
          <w:tab w:val="clear" w:pos="360"/>
          <w:tab w:val="num" w:pos="720"/>
        </w:tabs>
        <w:autoSpaceDE w:val="0"/>
        <w:autoSpaceDN w:val="0"/>
        <w:adjustRightInd w:val="0"/>
        <w:spacing w:line="360" w:lineRule="auto"/>
        <w:ind w:left="720"/>
        <w:jc w:val="both"/>
        <w:rPr>
          <w:rFonts w:eastAsia="Arial Unicode MS" w:cs="Calibri"/>
          <w:color w:val="FF0000"/>
        </w:rPr>
      </w:pPr>
      <w:r w:rsidRPr="00121FBE">
        <w:rPr>
          <w:rFonts w:eastAsia="Arial Unicode MS" w:cs="Calibri"/>
          <w:color w:val="FF0000"/>
        </w:rPr>
        <w:t xml:space="preserve"> </w:t>
      </w:r>
      <w:r w:rsidRPr="00121FBE">
        <w:rPr>
          <w:rFonts w:eastAsia="Arial Unicode MS" w:cs="Calibri"/>
        </w:rPr>
        <w:t xml:space="preserve">For minor works (1-3 days) a </w:t>
      </w:r>
      <w:r w:rsidRPr="00121FBE">
        <w:rPr>
          <w:rFonts w:eastAsia="Arial Unicode MS" w:cs="Calibri"/>
          <w:b/>
        </w:rPr>
        <w:t>72 Hours (</w:t>
      </w:r>
      <w:r w:rsidRPr="00121FBE">
        <w:rPr>
          <w:rFonts w:eastAsia="Arial Unicode MS" w:cs="Calibri"/>
        </w:rPr>
        <w:t>3 working day) notification shall take place, whereas for standard / major works (</w:t>
      </w:r>
      <w:r w:rsidRPr="00121FBE">
        <w:rPr>
          <w:rFonts w:eastAsia="Arial Unicode MS" w:cs="Calibri"/>
          <w:b/>
        </w:rPr>
        <w:t>10 working days</w:t>
      </w:r>
      <w:r w:rsidRPr="00121FBE">
        <w:rPr>
          <w:rFonts w:eastAsia="Arial Unicode MS" w:cs="Calibri"/>
        </w:rPr>
        <w:t xml:space="preserve">), where possible at least a week prior to the works commencing, where this is not possible, a minimum of </w:t>
      </w:r>
      <w:r w:rsidRPr="00121FBE">
        <w:rPr>
          <w:rFonts w:eastAsia="Arial Unicode MS" w:cs="Calibri"/>
          <w:b/>
        </w:rPr>
        <w:t>3 working days notification</w:t>
      </w:r>
      <w:r w:rsidRPr="00121FBE">
        <w:rPr>
          <w:rFonts w:eastAsia="Arial Unicode MS" w:cs="Calibri"/>
        </w:rPr>
        <w:t xml:space="preserve"> shall take place.</w:t>
      </w:r>
    </w:p>
    <w:p w:rsidR="00121FBE" w:rsidRPr="00121FBE" w:rsidRDefault="00121FBE" w:rsidP="00121FBE">
      <w:pPr>
        <w:numPr>
          <w:ilvl w:val="0"/>
          <w:numId w:val="5"/>
        </w:numPr>
        <w:tabs>
          <w:tab w:val="clear" w:pos="360"/>
          <w:tab w:val="num" w:pos="720"/>
        </w:tabs>
        <w:autoSpaceDE w:val="0"/>
        <w:autoSpaceDN w:val="0"/>
        <w:adjustRightInd w:val="0"/>
        <w:spacing w:line="360" w:lineRule="auto"/>
        <w:ind w:left="720"/>
        <w:jc w:val="both"/>
        <w:rPr>
          <w:rFonts w:eastAsia="Arial Unicode MS" w:cs="Calibri"/>
        </w:rPr>
      </w:pPr>
      <w:r w:rsidRPr="00121FBE">
        <w:rPr>
          <w:rFonts w:eastAsia="Arial Unicode MS" w:cs="Calibri"/>
        </w:rPr>
        <w:t xml:space="preserve">Changes in the work schedule should be communicated to the mailbox OOHrequests@westminster.gov.uk   and affected stakeholders a day in advance. </w:t>
      </w:r>
    </w:p>
    <w:p w:rsidR="00121FBE" w:rsidRPr="00121FBE" w:rsidRDefault="00121FBE" w:rsidP="00121FBE">
      <w:pPr>
        <w:numPr>
          <w:ilvl w:val="0"/>
          <w:numId w:val="5"/>
        </w:numPr>
        <w:tabs>
          <w:tab w:val="clear" w:pos="360"/>
          <w:tab w:val="num" w:pos="720"/>
        </w:tabs>
        <w:autoSpaceDE w:val="0"/>
        <w:autoSpaceDN w:val="0"/>
        <w:adjustRightInd w:val="0"/>
        <w:spacing w:line="360" w:lineRule="auto"/>
        <w:ind w:left="720"/>
        <w:jc w:val="both"/>
        <w:rPr>
          <w:rFonts w:eastAsia="Arial Unicode MS" w:cs="Calibri"/>
        </w:rPr>
      </w:pPr>
      <w:r w:rsidRPr="00121FBE">
        <w:rPr>
          <w:rFonts w:eastAsia="Arial Unicode MS" w:cs="Calibri"/>
        </w:rPr>
        <w:t xml:space="preserve">Complaints made by members of the public regarding the works, must be notified to the mailbox OOHrequests@westminster.gov.uk within </w:t>
      </w:r>
      <w:r w:rsidRPr="00121FBE">
        <w:rPr>
          <w:rFonts w:eastAsia="Arial Unicode MS" w:cs="Calibri"/>
          <w:b/>
        </w:rPr>
        <w:t>24 hours</w:t>
      </w:r>
      <w:r w:rsidRPr="00121FBE">
        <w:rPr>
          <w:rFonts w:eastAsia="Arial Unicode MS" w:cs="Calibri"/>
        </w:rPr>
        <w:t>, providing information on day, time, details of complaint and action taken to address such complaint.</w:t>
      </w:r>
    </w:p>
    <w:p w:rsidR="00121FBE" w:rsidRPr="00121FBE" w:rsidRDefault="00121FBE" w:rsidP="00121FBE">
      <w:pPr>
        <w:pStyle w:val="ListParagraph"/>
        <w:numPr>
          <w:ilvl w:val="0"/>
          <w:numId w:val="5"/>
        </w:numPr>
        <w:tabs>
          <w:tab w:val="clear" w:pos="360"/>
          <w:tab w:val="num" w:pos="720"/>
        </w:tabs>
        <w:spacing w:line="360" w:lineRule="auto"/>
        <w:ind w:left="720"/>
        <w:rPr>
          <w:rFonts w:eastAsia="Arial Unicode MS" w:cs="Calibri"/>
        </w:rPr>
      </w:pPr>
      <w:r w:rsidRPr="00121FBE">
        <w:rPr>
          <w:rFonts w:eastAsia="Arial Unicode MS" w:cs="Calibri"/>
        </w:rPr>
        <w:t xml:space="preserve"> The work promoter shall further ensure that, whilst the works are in progress, a visible notice board, showing the works permit number, nature of the works-taking place and the telephone number is displayed onsite. In addition, a mobile telephone number for the person in charge of the site should be displayed. </w:t>
      </w:r>
    </w:p>
    <w:p w:rsidR="00121FBE" w:rsidRPr="00121FBE" w:rsidRDefault="00121FBE" w:rsidP="00121FBE">
      <w:pPr>
        <w:pStyle w:val="ListParagraph"/>
        <w:numPr>
          <w:ilvl w:val="0"/>
          <w:numId w:val="5"/>
        </w:numPr>
        <w:tabs>
          <w:tab w:val="clear" w:pos="360"/>
          <w:tab w:val="num" w:pos="720"/>
        </w:tabs>
        <w:spacing w:line="360" w:lineRule="auto"/>
        <w:ind w:left="720"/>
        <w:rPr>
          <w:rFonts w:eastAsia="Arial Unicode MS" w:cs="Calibri"/>
        </w:rPr>
      </w:pPr>
      <w:r w:rsidRPr="00121FBE">
        <w:rPr>
          <w:rFonts w:eastAsia="Arial Unicode MS" w:cs="Calibri"/>
        </w:rPr>
        <w:t xml:space="preserve">The work promoter/s needs to ensure that all team members are aware of these working provisions and monitor their adherence to it.  </w:t>
      </w:r>
    </w:p>
    <w:p w:rsidR="00121FBE" w:rsidRPr="00121FBE" w:rsidRDefault="00121FBE" w:rsidP="00121FBE">
      <w:pPr>
        <w:pStyle w:val="ListParagraph"/>
        <w:numPr>
          <w:ilvl w:val="0"/>
          <w:numId w:val="5"/>
        </w:numPr>
        <w:tabs>
          <w:tab w:val="clear" w:pos="360"/>
          <w:tab w:val="num" w:pos="720"/>
        </w:tabs>
        <w:spacing w:line="360" w:lineRule="auto"/>
        <w:ind w:left="720"/>
        <w:rPr>
          <w:rFonts w:eastAsia="Arial Unicode MS" w:cs="Calibri"/>
        </w:rPr>
      </w:pPr>
      <w:r w:rsidRPr="00121FBE">
        <w:rPr>
          <w:rFonts w:eastAsia="Arial Unicode MS" w:cs="Calibri"/>
        </w:rPr>
        <w:t xml:space="preserve">The Council reserves the right to review or incorporate further provisions in the event of complaints. </w:t>
      </w:r>
    </w:p>
    <w:p w:rsidR="00121FBE" w:rsidRPr="00121FBE" w:rsidRDefault="00121FBE" w:rsidP="00121FBE">
      <w:pPr>
        <w:pStyle w:val="ListParagraph"/>
        <w:numPr>
          <w:ilvl w:val="0"/>
          <w:numId w:val="5"/>
        </w:numPr>
        <w:tabs>
          <w:tab w:val="clear" w:pos="360"/>
          <w:tab w:val="num" w:pos="720"/>
        </w:tabs>
        <w:spacing w:line="360" w:lineRule="auto"/>
        <w:ind w:left="720"/>
        <w:rPr>
          <w:rFonts w:eastAsia="Arial Unicode MS" w:cs="Calibri"/>
        </w:rPr>
      </w:pPr>
      <w:r w:rsidRPr="00121FBE">
        <w:rPr>
          <w:rFonts w:eastAsia="Arial Unicode MS" w:cs="Calibri"/>
        </w:rPr>
        <w:t>Non-compliance with these provisions may result in enforcement actions under the provisions of the Control of Pollution Act 1974 and the Environmental Protection Act 1990.</w:t>
      </w:r>
      <w:bookmarkEnd w:id="1"/>
    </w:p>
    <w:sectPr w:rsidR="00121FBE" w:rsidRPr="00121FBE" w:rsidSect="006157BB">
      <w:headerReference w:type="default" r:id="rId8"/>
      <w:footerReference w:type="default" r:id="rId9"/>
      <w:pgSz w:w="11906" w:h="16838"/>
      <w:pgMar w:top="1702"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F58" w:rsidRDefault="006E1F58" w:rsidP="00F133D5">
      <w:r>
        <w:separator/>
      </w:r>
    </w:p>
  </w:endnote>
  <w:endnote w:type="continuationSeparator" w:id="0">
    <w:p w:rsidR="006E1F58" w:rsidRDefault="006E1F58" w:rsidP="00F1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74480"/>
      <w:docPartObj>
        <w:docPartGallery w:val="Page Numbers (Bottom of Page)"/>
        <w:docPartUnique/>
      </w:docPartObj>
    </w:sdtPr>
    <w:sdtEndPr>
      <w:rPr>
        <w:noProof/>
      </w:rPr>
    </w:sdtEndPr>
    <w:sdtContent>
      <w:p w:rsidR="00B47D3D" w:rsidRDefault="00B47D3D">
        <w:pPr>
          <w:pStyle w:val="Footer"/>
          <w:jc w:val="center"/>
        </w:pPr>
        <w:r>
          <w:fldChar w:fldCharType="begin"/>
        </w:r>
        <w:r>
          <w:instrText xml:space="preserve"> PAGE   \* MERGEFORMAT </w:instrText>
        </w:r>
        <w:r>
          <w:fldChar w:fldCharType="separate"/>
        </w:r>
        <w:r w:rsidR="004E0990">
          <w:rPr>
            <w:noProof/>
          </w:rPr>
          <w:t>3</w:t>
        </w:r>
        <w:r>
          <w:rPr>
            <w:noProof/>
          </w:rPr>
          <w:fldChar w:fldCharType="end"/>
        </w:r>
      </w:p>
    </w:sdtContent>
  </w:sdt>
  <w:p w:rsidR="00B47D3D" w:rsidRDefault="00B47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F58" w:rsidRDefault="006E1F58" w:rsidP="00F133D5">
      <w:r>
        <w:separator/>
      </w:r>
    </w:p>
  </w:footnote>
  <w:footnote w:type="continuationSeparator" w:id="0">
    <w:p w:rsidR="006E1F58" w:rsidRDefault="006E1F58" w:rsidP="00F1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3D2" w:rsidRDefault="006003D2" w:rsidP="006003D2">
    <w:pPr>
      <w:pStyle w:val="Header"/>
    </w:pPr>
    <w:r>
      <w:t>Version: V1</w:t>
    </w:r>
    <w:r w:rsidR="00900717">
      <w:t>1</w:t>
    </w:r>
    <w:r>
      <w:t xml:space="preserve"> Date: 24/12/2019</w:t>
    </w:r>
    <w:r>
      <w:tab/>
      <w:t>Status: Live</w:t>
    </w:r>
  </w:p>
  <w:p w:rsidR="006003D2" w:rsidRDefault="006003D2">
    <w:pPr>
      <w:pStyle w:val="Header"/>
    </w:pPr>
  </w:p>
  <w:p w:rsidR="00B47D3D" w:rsidRDefault="00B47D3D" w:rsidP="00F133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887"/>
    <w:multiLevelType w:val="hybridMultilevel"/>
    <w:tmpl w:val="2F846032"/>
    <w:lvl w:ilvl="0" w:tplc="0809000F">
      <w:start w:val="1"/>
      <w:numFmt w:val="decimal"/>
      <w:lvlText w:val="%1."/>
      <w:lvlJc w:val="left"/>
      <w:pPr>
        <w:ind w:left="360" w:hanging="360"/>
      </w:p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 w15:restartNumberingAfterBreak="0">
    <w:nsid w:val="4BB0600D"/>
    <w:multiLevelType w:val="hybridMultilevel"/>
    <w:tmpl w:val="C4EAE52C"/>
    <w:lvl w:ilvl="0" w:tplc="6DBC2C36">
      <w:start w:val="1"/>
      <w:numFmt w:val="decimal"/>
      <w:lvlText w:val="%1."/>
      <w:lvlJc w:val="left"/>
      <w:pPr>
        <w:ind w:left="720" w:hanging="360"/>
      </w:pPr>
      <w:rPr>
        <w:b/>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00029D"/>
    <w:multiLevelType w:val="hybridMultilevel"/>
    <w:tmpl w:val="5A02751E"/>
    <w:lvl w:ilvl="0" w:tplc="7E16A9F6">
      <w:start w:val="1"/>
      <w:numFmt w:val="decimal"/>
      <w:lvlText w:val="%1."/>
      <w:lvlJc w:val="left"/>
      <w:pPr>
        <w:tabs>
          <w:tab w:val="num" w:pos="360"/>
        </w:tabs>
        <w:ind w:left="360" w:hanging="360"/>
      </w:pPr>
      <w:rPr>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9B95D05"/>
    <w:multiLevelType w:val="hybridMultilevel"/>
    <w:tmpl w:val="0F5EF6D8"/>
    <w:lvl w:ilvl="0" w:tplc="23F275D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8067BEA"/>
    <w:multiLevelType w:val="hybridMultilevel"/>
    <w:tmpl w:val="FDA08AB0"/>
    <w:lvl w:ilvl="0" w:tplc="F21E293C">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D9"/>
    <w:rsid w:val="00002E39"/>
    <w:rsid w:val="000058BE"/>
    <w:rsid w:val="00013F5D"/>
    <w:rsid w:val="00036022"/>
    <w:rsid w:val="00073E68"/>
    <w:rsid w:val="000A608C"/>
    <w:rsid w:val="000C719F"/>
    <w:rsid w:val="000D3050"/>
    <w:rsid w:val="000D6A1F"/>
    <w:rsid w:val="000E0439"/>
    <w:rsid w:val="00110739"/>
    <w:rsid w:val="00110F06"/>
    <w:rsid w:val="00111BA4"/>
    <w:rsid w:val="00121FBE"/>
    <w:rsid w:val="001220BC"/>
    <w:rsid w:val="00142AAD"/>
    <w:rsid w:val="00156BDD"/>
    <w:rsid w:val="001A1CA3"/>
    <w:rsid w:val="001B4F01"/>
    <w:rsid w:val="001E7496"/>
    <w:rsid w:val="00207227"/>
    <w:rsid w:val="00233051"/>
    <w:rsid w:val="002370B6"/>
    <w:rsid w:val="00241A6C"/>
    <w:rsid w:val="00255A8E"/>
    <w:rsid w:val="0026654A"/>
    <w:rsid w:val="00273F24"/>
    <w:rsid w:val="00294CF2"/>
    <w:rsid w:val="002950CD"/>
    <w:rsid w:val="002C1491"/>
    <w:rsid w:val="002C537F"/>
    <w:rsid w:val="002E2088"/>
    <w:rsid w:val="002E2F4F"/>
    <w:rsid w:val="002F520B"/>
    <w:rsid w:val="002F7807"/>
    <w:rsid w:val="00301B7F"/>
    <w:rsid w:val="003132DA"/>
    <w:rsid w:val="003209EE"/>
    <w:rsid w:val="003227C0"/>
    <w:rsid w:val="003320FC"/>
    <w:rsid w:val="00351103"/>
    <w:rsid w:val="00361F63"/>
    <w:rsid w:val="00371A00"/>
    <w:rsid w:val="00381939"/>
    <w:rsid w:val="003A04DF"/>
    <w:rsid w:val="003C2E02"/>
    <w:rsid w:val="003D7E2D"/>
    <w:rsid w:val="003E2220"/>
    <w:rsid w:val="003F3ACD"/>
    <w:rsid w:val="003F5501"/>
    <w:rsid w:val="004008D2"/>
    <w:rsid w:val="00403043"/>
    <w:rsid w:val="004537C0"/>
    <w:rsid w:val="00461D35"/>
    <w:rsid w:val="00471A46"/>
    <w:rsid w:val="004751BD"/>
    <w:rsid w:val="0048470B"/>
    <w:rsid w:val="00495C33"/>
    <w:rsid w:val="004D1609"/>
    <w:rsid w:val="004E0990"/>
    <w:rsid w:val="004F096D"/>
    <w:rsid w:val="004F7F59"/>
    <w:rsid w:val="00500C87"/>
    <w:rsid w:val="0053461E"/>
    <w:rsid w:val="00541540"/>
    <w:rsid w:val="005558A9"/>
    <w:rsid w:val="00557FC7"/>
    <w:rsid w:val="00561F5B"/>
    <w:rsid w:val="00562665"/>
    <w:rsid w:val="005811CC"/>
    <w:rsid w:val="0058726B"/>
    <w:rsid w:val="00590FC1"/>
    <w:rsid w:val="005A52C4"/>
    <w:rsid w:val="005E0E14"/>
    <w:rsid w:val="006002F2"/>
    <w:rsid w:val="006003D2"/>
    <w:rsid w:val="006157BB"/>
    <w:rsid w:val="00620232"/>
    <w:rsid w:val="0062198B"/>
    <w:rsid w:val="00622339"/>
    <w:rsid w:val="00625593"/>
    <w:rsid w:val="006452D9"/>
    <w:rsid w:val="00653FD2"/>
    <w:rsid w:val="006A04A0"/>
    <w:rsid w:val="006A699A"/>
    <w:rsid w:val="006E18D1"/>
    <w:rsid w:val="006E1F58"/>
    <w:rsid w:val="006F6860"/>
    <w:rsid w:val="006F6C74"/>
    <w:rsid w:val="0072005B"/>
    <w:rsid w:val="007347FD"/>
    <w:rsid w:val="00761F98"/>
    <w:rsid w:val="00762E30"/>
    <w:rsid w:val="00765A04"/>
    <w:rsid w:val="0078232B"/>
    <w:rsid w:val="007B6422"/>
    <w:rsid w:val="0080054C"/>
    <w:rsid w:val="00804480"/>
    <w:rsid w:val="008056B6"/>
    <w:rsid w:val="00843FFC"/>
    <w:rsid w:val="00845F3D"/>
    <w:rsid w:val="00846A03"/>
    <w:rsid w:val="0085292B"/>
    <w:rsid w:val="00853E27"/>
    <w:rsid w:val="0088120C"/>
    <w:rsid w:val="00881A71"/>
    <w:rsid w:val="00884769"/>
    <w:rsid w:val="008A1D30"/>
    <w:rsid w:val="008B5136"/>
    <w:rsid w:val="008E3604"/>
    <w:rsid w:val="00900717"/>
    <w:rsid w:val="009307B0"/>
    <w:rsid w:val="00937C27"/>
    <w:rsid w:val="00944261"/>
    <w:rsid w:val="009911D6"/>
    <w:rsid w:val="009B065F"/>
    <w:rsid w:val="00A24DB7"/>
    <w:rsid w:val="00A46915"/>
    <w:rsid w:val="00A50E72"/>
    <w:rsid w:val="00AA1F45"/>
    <w:rsid w:val="00AB356F"/>
    <w:rsid w:val="00AC218E"/>
    <w:rsid w:val="00AC5374"/>
    <w:rsid w:val="00B02551"/>
    <w:rsid w:val="00B07A4A"/>
    <w:rsid w:val="00B1131E"/>
    <w:rsid w:val="00B17DFF"/>
    <w:rsid w:val="00B248D3"/>
    <w:rsid w:val="00B47D3D"/>
    <w:rsid w:val="00B62AD8"/>
    <w:rsid w:val="00B63764"/>
    <w:rsid w:val="00B670A9"/>
    <w:rsid w:val="00B92B4A"/>
    <w:rsid w:val="00B96737"/>
    <w:rsid w:val="00BB229D"/>
    <w:rsid w:val="00BD0352"/>
    <w:rsid w:val="00BE1E63"/>
    <w:rsid w:val="00BF07E5"/>
    <w:rsid w:val="00C12351"/>
    <w:rsid w:val="00C3789B"/>
    <w:rsid w:val="00C46471"/>
    <w:rsid w:val="00C5026C"/>
    <w:rsid w:val="00C638E7"/>
    <w:rsid w:val="00C757F7"/>
    <w:rsid w:val="00C87B40"/>
    <w:rsid w:val="00C9069E"/>
    <w:rsid w:val="00CA0B88"/>
    <w:rsid w:val="00CA1461"/>
    <w:rsid w:val="00CB2FC5"/>
    <w:rsid w:val="00CB36CA"/>
    <w:rsid w:val="00CD4937"/>
    <w:rsid w:val="00CF2E8D"/>
    <w:rsid w:val="00CF5D4E"/>
    <w:rsid w:val="00D028AF"/>
    <w:rsid w:val="00D20478"/>
    <w:rsid w:val="00D31EB6"/>
    <w:rsid w:val="00DB11DD"/>
    <w:rsid w:val="00DD1F82"/>
    <w:rsid w:val="00E2048F"/>
    <w:rsid w:val="00E2419D"/>
    <w:rsid w:val="00EB6955"/>
    <w:rsid w:val="00EC2C58"/>
    <w:rsid w:val="00EC4752"/>
    <w:rsid w:val="00ED6B5C"/>
    <w:rsid w:val="00F033D5"/>
    <w:rsid w:val="00F037F3"/>
    <w:rsid w:val="00F133D5"/>
    <w:rsid w:val="00F27702"/>
    <w:rsid w:val="00F3413C"/>
    <w:rsid w:val="00F544F8"/>
    <w:rsid w:val="00F57120"/>
    <w:rsid w:val="00F7225B"/>
    <w:rsid w:val="00F72C66"/>
    <w:rsid w:val="00FB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12A8"/>
  <w15:docId w15:val="{4F764544-0C62-42DA-968F-A38A5314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FC7"/>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121FBE"/>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3D5"/>
    <w:pPr>
      <w:tabs>
        <w:tab w:val="center" w:pos="4513"/>
        <w:tab w:val="right" w:pos="9026"/>
      </w:tabs>
    </w:pPr>
  </w:style>
  <w:style w:type="character" w:customStyle="1" w:styleId="HeaderChar">
    <w:name w:val="Header Char"/>
    <w:basedOn w:val="DefaultParagraphFont"/>
    <w:link w:val="Header"/>
    <w:uiPriority w:val="99"/>
    <w:rsid w:val="00F133D5"/>
  </w:style>
  <w:style w:type="paragraph" w:styleId="Footer">
    <w:name w:val="footer"/>
    <w:basedOn w:val="Normal"/>
    <w:link w:val="FooterChar"/>
    <w:uiPriority w:val="99"/>
    <w:unhideWhenUsed/>
    <w:rsid w:val="00F133D5"/>
    <w:pPr>
      <w:tabs>
        <w:tab w:val="center" w:pos="4513"/>
        <w:tab w:val="right" w:pos="9026"/>
      </w:tabs>
    </w:pPr>
  </w:style>
  <w:style w:type="character" w:customStyle="1" w:styleId="FooterChar">
    <w:name w:val="Footer Char"/>
    <w:basedOn w:val="DefaultParagraphFont"/>
    <w:link w:val="Footer"/>
    <w:uiPriority w:val="99"/>
    <w:rsid w:val="00F133D5"/>
  </w:style>
  <w:style w:type="paragraph" w:styleId="BalloonText">
    <w:name w:val="Balloon Text"/>
    <w:basedOn w:val="Normal"/>
    <w:link w:val="BalloonTextChar"/>
    <w:uiPriority w:val="99"/>
    <w:semiHidden/>
    <w:unhideWhenUsed/>
    <w:rsid w:val="00F133D5"/>
    <w:rPr>
      <w:rFonts w:ascii="Tahoma" w:hAnsi="Tahoma" w:cs="Tahoma"/>
      <w:sz w:val="16"/>
      <w:szCs w:val="16"/>
    </w:rPr>
  </w:style>
  <w:style w:type="character" w:customStyle="1" w:styleId="BalloonTextChar">
    <w:name w:val="Balloon Text Char"/>
    <w:basedOn w:val="DefaultParagraphFont"/>
    <w:link w:val="BalloonText"/>
    <w:uiPriority w:val="99"/>
    <w:semiHidden/>
    <w:rsid w:val="00F133D5"/>
    <w:rPr>
      <w:rFonts w:ascii="Tahoma" w:hAnsi="Tahoma" w:cs="Tahoma"/>
      <w:sz w:val="16"/>
      <w:szCs w:val="16"/>
    </w:rPr>
  </w:style>
  <w:style w:type="paragraph" w:styleId="NoSpacing">
    <w:name w:val="No Spacing"/>
    <w:uiPriority w:val="1"/>
    <w:qFormat/>
    <w:rsid w:val="004F7F59"/>
    <w:pPr>
      <w:spacing w:after="0" w:line="240" w:lineRule="auto"/>
    </w:pPr>
  </w:style>
  <w:style w:type="table" w:styleId="TableGrid">
    <w:name w:val="Table Grid"/>
    <w:basedOn w:val="TableNormal"/>
    <w:uiPriority w:val="59"/>
    <w:rsid w:val="003E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8BE"/>
    <w:rPr>
      <w:color w:val="0000FF" w:themeColor="hyperlink"/>
      <w:u w:val="single"/>
    </w:rPr>
  </w:style>
  <w:style w:type="paragraph" w:styleId="ListParagraph">
    <w:name w:val="List Paragraph"/>
    <w:aliases w:val="Bullet 1,Numbered Para 1,Dot pt,No Spacing1,List Paragraph Char Char Char,Indicator Text,List Paragraph1,Bullet Points,MAIN CONTENT"/>
    <w:basedOn w:val="Normal"/>
    <w:uiPriority w:val="34"/>
    <w:qFormat/>
    <w:rsid w:val="00557FC7"/>
    <w:pPr>
      <w:ind w:left="720"/>
      <w:contextualSpacing/>
    </w:pPr>
  </w:style>
  <w:style w:type="character" w:styleId="CommentReference">
    <w:name w:val="annotation reference"/>
    <w:basedOn w:val="DefaultParagraphFont"/>
    <w:uiPriority w:val="99"/>
    <w:semiHidden/>
    <w:unhideWhenUsed/>
    <w:rsid w:val="00207227"/>
    <w:rPr>
      <w:sz w:val="16"/>
      <w:szCs w:val="16"/>
    </w:rPr>
  </w:style>
  <w:style w:type="paragraph" w:styleId="CommentText">
    <w:name w:val="annotation text"/>
    <w:basedOn w:val="Normal"/>
    <w:link w:val="CommentTextChar"/>
    <w:uiPriority w:val="99"/>
    <w:semiHidden/>
    <w:unhideWhenUsed/>
    <w:rsid w:val="00207227"/>
    <w:rPr>
      <w:sz w:val="20"/>
      <w:szCs w:val="20"/>
    </w:rPr>
  </w:style>
  <w:style w:type="character" w:customStyle="1" w:styleId="CommentTextChar">
    <w:name w:val="Comment Text Char"/>
    <w:basedOn w:val="DefaultParagraphFont"/>
    <w:link w:val="CommentText"/>
    <w:uiPriority w:val="99"/>
    <w:semiHidden/>
    <w:rsid w:val="00207227"/>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7227"/>
    <w:rPr>
      <w:b/>
      <w:bCs/>
    </w:rPr>
  </w:style>
  <w:style w:type="character" w:customStyle="1" w:styleId="CommentSubjectChar">
    <w:name w:val="Comment Subject Char"/>
    <w:basedOn w:val="CommentTextChar"/>
    <w:link w:val="CommentSubject"/>
    <w:uiPriority w:val="99"/>
    <w:semiHidden/>
    <w:rsid w:val="00207227"/>
    <w:rPr>
      <w:rFonts w:ascii="Calibri" w:hAnsi="Calibri" w:cs="Times New Roman"/>
      <w:b/>
      <w:bCs/>
      <w:sz w:val="20"/>
      <w:szCs w:val="20"/>
      <w:lang w:eastAsia="en-GB"/>
    </w:rPr>
  </w:style>
  <w:style w:type="paragraph" w:customStyle="1" w:styleId="Pa39">
    <w:name w:val="Pa39"/>
    <w:basedOn w:val="Normal"/>
    <w:next w:val="Normal"/>
    <w:uiPriority w:val="99"/>
    <w:rsid w:val="00110739"/>
    <w:pPr>
      <w:autoSpaceDE w:val="0"/>
      <w:autoSpaceDN w:val="0"/>
      <w:adjustRightInd w:val="0"/>
      <w:spacing w:line="171" w:lineRule="atLeast"/>
    </w:pPr>
    <w:rPr>
      <w:rFonts w:ascii="Frutiger 55 Roman" w:hAnsi="Frutiger 55 Roman" w:cstheme="minorBidi"/>
      <w:sz w:val="24"/>
      <w:szCs w:val="24"/>
      <w:lang w:eastAsia="en-US"/>
    </w:rPr>
  </w:style>
  <w:style w:type="character" w:customStyle="1" w:styleId="Heading1Char">
    <w:name w:val="Heading 1 Char"/>
    <w:basedOn w:val="DefaultParagraphFont"/>
    <w:link w:val="Heading1"/>
    <w:uiPriority w:val="9"/>
    <w:rsid w:val="00121F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ohrequests@westmin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Appril 2018</vt:lpstr>
    </vt:vector>
  </TitlesOfParts>
  <Company>Westminster City Council</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Appril 2018</dc:title>
  <dc:subject/>
  <dc:creator>Cross rail and Environmental Sciences Team</dc:creator>
  <cp:keywords/>
  <dc:description/>
  <cp:lastModifiedBy>Hamatui, Ndinomholo: WCC</cp:lastModifiedBy>
  <cp:revision>6</cp:revision>
  <dcterms:created xsi:type="dcterms:W3CDTF">2020-01-29T14:31:00Z</dcterms:created>
  <dcterms:modified xsi:type="dcterms:W3CDTF">2020-02-05T16:11:00Z</dcterms:modified>
</cp:coreProperties>
</file>