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2906" w14:textId="39ABE716" w:rsidR="007E4C2D" w:rsidRPr="006032D8" w:rsidRDefault="006032D8">
      <w:pPr>
        <w:rPr>
          <w:b/>
          <w:bCs/>
          <w:sz w:val="24"/>
          <w:szCs w:val="24"/>
        </w:rPr>
      </w:pPr>
      <w:r>
        <w:rPr>
          <w:b/>
          <w:bCs/>
          <w:sz w:val="24"/>
          <w:szCs w:val="24"/>
        </w:rPr>
        <w:t>10.42 Adrian Packer CBE</w:t>
      </w:r>
      <w:bookmarkStart w:id="0" w:name="_GoBack"/>
      <w:bookmarkEnd w:id="0"/>
    </w:p>
    <w:p w14:paraId="2ED90795" w14:textId="138B781B" w:rsidR="00DE0B7E" w:rsidRDefault="00C765C5">
      <w:pPr>
        <w:rPr>
          <w:sz w:val="24"/>
          <w:szCs w:val="24"/>
        </w:rPr>
      </w:pPr>
      <w:r w:rsidRPr="00C62233">
        <w:rPr>
          <w:sz w:val="24"/>
          <w:szCs w:val="24"/>
        </w:rPr>
        <w:t>I</w:t>
      </w:r>
      <w:r w:rsidR="00B32852" w:rsidRPr="00C62233">
        <w:rPr>
          <w:sz w:val="24"/>
          <w:szCs w:val="24"/>
        </w:rPr>
        <w:t xml:space="preserve">t is </w:t>
      </w:r>
      <w:r w:rsidR="00A7174F" w:rsidRPr="00C62233">
        <w:rPr>
          <w:sz w:val="24"/>
          <w:szCs w:val="24"/>
        </w:rPr>
        <w:t xml:space="preserve">a </w:t>
      </w:r>
      <w:r w:rsidR="00B32852" w:rsidRPr="00C62233">
        <w:rPr>
          <w:sz w:val="24"/>
          <w:szCs w:val="24"/>
        </w:rPr>
        <w:t xml:space="preserve">huge </w:t>
      </w:r>
      <w:r w:rsidRPr="00C62233">
        <w:rPr>
          <w:sz w:val="24"/>
          <w:szCs w:val="24"/>
        </w:rPr>
        <w:t>privilege to speak in favour of</w:t>
      </w:r>
      <w:r w:rsidR="00644F1E" w:rsidRPr="00C62233">
        <w:rPr>
          <w:sz w:val="24"/>
          <w:szCs w:val="24"/>
        </w:rPr>
        <w:t xml:space="preserve"> the</w:t>
      </w:r>
      <w:r w:rsidR="008308B5" w:rsidRPr="00C62233">
        <w:rPr>
          <w:sz w:val="24"/>
          <w:szCs w:val="24"/>
        </w:rPr>
        <w:t xml:space="preserve"> national Holocaust </w:t>
      </w:r>
      <w:r w:rsidRPr="00C62233">
        <w:rPr>
          <w:sz w:val="24"/>
          <w:szCs w:val="24"/>
        </w:rPr>
        <w:t>Memorial and Learning Centr</w:t>
      </w:r>
      <w:r w:rsidR="00356F5A" w:rsidRPr="00C62233">
        <w:rPr>
          <w:sz w:val="24"/>
          <w:szCs w:val="24"/>
        </w:rPr>
        <w:t>e</w:t>
      </w:r>
      <w:r w:rsidRPr="00C62233">
        <w:rPr>
          <w:sz w:val="24"/>
          <w:szCs w:val="24"/>
        </w:rPr>
        <w:t xml:space="preserve"> in Victoria Tower Gardens. I</w:t>
      </w:r>
      <w:r w:rsidR="00A7174F" w:rsidRPr="00C62233">
        <w:rPr>
          <w:sz w:val="24"/>
          <w:szCs w:val="24"/>
        </w:rPr>
        <w:t xml:space="preserve"> have </w:t>
      </w:r>
      <w:r w:rsidRPr="00C62233">
        <w:rPr>
          <w:sz w:val="24"/>
          <w:szCs w:val="24"/>
        </w:rPr>
        <w:t>been following this inquiry with great interest</w:t>
      </w:r>
      <w:r w:rsidR="00A7174F" w:rsidRPr="00C62233">
        <w:rPr>
          <w:sz w:val="24"/>
          <w:szCs w:val="24"/>
        </w:rPr>
        <w:t xml:space="preserve">. </w:t>
      </w:r>
      <w:r w:rsidR="00114548" w:rsidRPr="00C62233">
        <w:rPr>
          <w:sz w:val="24"/>
          <w:szCs w:val="24"/>
        </w:rPr>
        <w:t xml:space="preserve">I fully appreciate </w:t>
      </w:r>
      <w:r w:rsidR="00A7174F" w:rsidRPr="00C62233">
        <w:rPr>
          <w:sz w:val="24"/>
          <w:szCs w:val="24"/>
        </w:rPr>
        <w:t xml:space="preserve">and respect </w:t>
      </w:r>
      <w:r w:rsidR="00114548" w:rsidRPr="00C62233">
        <w:rPr>
          <w:sz w:val="24"/>
          <w:szCs w:val="24"/>
        </w:rPr>
        <w:t xml:space="preserve">the scope of expertise in this virtual room and understand that there are strict protocols </w:t>
      </w:r>
      <w:r w:rsidR="00A7174F" w:rsidRPr="00C62233">
        <w:rPr>
          <w:sz w:val="24"/>
          <w:szCs w:val="24"/>
        </w:rPr>
        <w:t>relating to</w:t>
      </w:r>
      <w:r w:rsidR="00114548" w:rsidRPr="00C62233">
        <w:rPr>
          <w:sz w:val="24"/>
          <w:szCs w:val="24"/>
        </w:rPr>
        <w:t xml:space="preserve"> the way a planning inquiry is conducted.</w:t>
      </w:r>
    </w:p>
    <w:p w14:paraId="2D15186E" w14:textId="77777777" w:rsidR="00C62233" w:rsidRPr="00C62233" w:rsidRDefault="00C62233">
      <w:pPr>
        <w:rPr>
          <w:sz w:val="24"/>
          <w:szCs w:val="24"/>
        </w:rPr>
      </w:pPr>
    </w:p>
    <w:p w14:paraId="794A67D1" w14:textId="1D56ED35" w:rsidR="00114548" w:rsidRDefault="00094271">
      <w:pPr>
        <w:rPr>
          <w:sz w:val="24"/>
          <w:szCs w:val="24"/>
        </w:rPr>
      </w:pPr>
      <w:r w:rsidRPr="00C62233">
        <w:rPr>
          <w:sz w:val="24"/>
          <w:szCs w:val="24"/>
        </w:rPr>
        <w:t xml:space="preserve">However, like Natasha Kaplinsky yesterday, I am mindful that my statement is not a technical submission, </w:t>
      </w:r>
      <w:r w:rsidR="00B06BB6" w:rsidRPr="00C62233">
        <w:rPr>
          <w:sz w:val="24"/>
          <w:szCs w:val="24"/>
        </w:rPr>
        <w:t>but rather an expression of</w:t>
      </w:r>
      <w:r w:rsidRPr="00C62233">
        <w:rPr>
          <w:sz w:val="24"/>
          <w:szCs w:val="24"/>
        </w:rPr>
        <w:t xml:space="preserve"> a view that the proposal you are considering has significant </w:t>
      </w:r>
      <w:r w:rsidR="00B32852" w:rsidRPr="00C62233">
        <w:rPr>
          <w:sz w:val="24"/>
          <w:szCs w:val="24"/>
        </w:rPr>
        <w:t xml:space="preserve">and far reaching </w:t>
      </w:r>
      <w:r w:rsidRPr="00C62233">
        <w:rPr>
          <w:sz w:val="24"/>
          <w:szCs w:val="24"/>
        </w:rPr>
        <w:t>human-interest implications. In my case, those implications relate to children</w:t>
      </w:r>
      <w:r w:rsidR="00DE0B7E" w:rsidRPr="00C62233">
        <w:rPr>
          <w:sz w:val="24"/>
          <w:szCs w:val="24"/>
        </w:rPr>
        <w:t xml:space="preserve"> and families</w:t>
      </w:r>
      <w:r w:rsidRPr="00C62233">
        <w:rPr>
          <w:sz w:val="24"/>
          <w:szCs w:val="24"/>
        </w:rPr>
        <w:t xml:space="preserve">, </w:t>
      </w:r>
      <w:r w:rsidR="00DE0B7E" w:rsidRPr="00C62233">
        <w:rPr>
          <w:sz w:val="24"/>
          <w:szCs w:val="24"/>
        </w:rPr>
        <w:t xml:space="preserve">representation of </w:t>
      </w:r>
      <w:r w:rsidRPr="00C62233">
        <w:rPr>
          <w:sz w:val="24"/>
          <w:szCs w:val="24"/>
        </w:rPr>
        <w:t xml:space="preserve">minority groups, </w:t>
      </w:r>
      <w:r w:rsidR="00DE0B7E" w:rsidRPr="00C62233">
        <w:rPr>
          <w:sz w:val="24"/>
          <w:szCs w:val="24"/>
        </w:rPr>
        <w:t xml:space="preserve">cultural and social integration, </w:t>
      </w:r>
      <w:r w:rsidR="00B06BB6" w:rsidRPr="00C62233">
        <w:rPr>
          <w:sz w:val="24"/>
          <w:szCs w:val="24"/>
        </w:rPr>
        <w:t xml:space="preserve">Fundamental </w:t>
      </w:r>
      <w:r w:rsidRPr="00C62233">
        <w:rPr>
          <w:sz w:val="24"/>
          <w:szCs w:val="24"/>
        </w:rPr>
        <w:t>British Values and education.</w:t>
      </w:r>
    </w:p>
    <w:p w14:paraId="2AD6DB67" w14:textId="77777777" w:rsidR="00C62233" w:rsidRPr="00C62233" w:rsidRDefault="00C62233">
      <w:pPr>
        <w:rPr>
          <w:sz w:val="24"/>
          <w:szCs w:val="24"/>
        </w:rPr>
      </w:pPr>
    </w:p>
    <w:p w14:paraId="4CF36066" w14:textId="552C55D4" w:rsidR="00C62233" w:rsidRDefault="00C765C5">
      <w:pPr>
        <w:rPr>
          <w:sz w:val="24"/>
          <w:szCs w:val="24"/>
        </w:rPr>
      </w:pPr>
      <w:r w:rsidRPr="00C62233">
        <w:rPr>
          <w:sz w:val="24"/>
          <w:szCs w:val="24"/>
        </w:rPr>
        <w:t xml:space="preserve">I was of course particularly moved by the </w:t>
      </w:r>
      <w:r w:rsidR="0023224A" w:rsidRPr="00C62233">
        <w:rPr>
          <w:sz w:val="24"/>
          <w:szCs w:val="24"/>
        </w:rPr>
        <w:t>supporting statement</w:t>
      </w:r>
      <w:r w:rsidRPr="00C62233">
        <w:rPr>
          <w:sz w:val="24"/>
          <w:szCs w:val="24"/>
        </w:rPr>
        <w:t xml:space="preserve"> from Natasha yesterday</w:t>
      </w:r>
      <w:r w:rsidR="00094271" w:rsidRPr="00C62233">
        <w:rPr>
          <w:sz w:val="24"/>
          <w:szCs w:val="24"/>
        </w:rPr>
        <w:t>, not least because I was reminded of her tireless</w:t>
      </w:r>
      <w:r w:rsidRPr="00C62233">
        <w:rPr>
          <w:sz w:val="24"/>
          <w:szCs w:val="24"/>
        </w:rPr>
        <w:t xml:space="preserve"> contributions to th</w:t>
      </w:r>
      <w:r w:rsidR="00094271" w:rsidRPr="00C62233">
        <w:rPr>
          <w:sz w:val="24"/>
          <w:szCs w:val="24"/>
        </w:rPr>
        <w:t>e</w:t>
      </w:r>
      <w:r w:rsidR="00B32852" w:rsidRPr="00C62233">
        <w:rPr>
          <w:sz w:val="24"/>
          <w:szCs w:val="24"/>
        </w:rPr>
        <w:t xml:space="preserve"> Echo Eternal</w:t>
      </w:r>
      <w:r w:rsidR="00094271" w:rsidRPr="00C62233">
        <w:rPr>
          <w:sz w:val="24"/>
          <w:szCs w:val="24"/>
        </w:rPr>
        <w:t xml:space="preserve"> project</w:t>
      </w:r>
      <w:r w:rsidR="00C62233">
        <w:rPr>
          <w:sz w:val="24"/>
          <w:szCs w:val="24"/>
        </w:rPr>
        <w:t xml:space="preserve"> that</w:t>
      </w:r>
      <w:r w:rsidR="00094271" w:rsidRPr="00C62233">
        <w:rPr>
          <w:sz w:val="24"/>
          <w:szCs w:val="24"/>
        </w:rPr>
        <w:t xml:space="preserve"> I </w:t>
      </w:r>
      <w:r w:rsidR="00B32852" w:rsidRPr="00C62233">
        <w:rPr>
          <w:sz w:val="24"/>
          <w:szCs w:val="24"/>
        </w:rPr>
        <w:t xml:space="preserve">am here to </w:t>
      </w:r>
      <w:r w:rsidR="00094271" w:rsidRPr="00C62233">
        <w:rPr>
          <w:sz w:val="24"/>
          <w:szCs w:val="24"/>
        </w:rPr>
        <w:t>talk about today</w:t>
      </w:r>
      <w:r w:rsidR="00B32852" w:rsidRPr="00C62233">
        <w:rPr>
          <w:sz w:val="24"/>
          <w:szCs w:val="24"/>
        </w:rPr>
        <w:t xml:space="preserve">. </w:t>
      </w:r>
    </w:p>
    <w:p w14:paraId="20E583AE" w14:textId="77777777" w:rsidR="00C62233" w:rsidRPr="00C62233" w:rsidRDefault="00C62233">
      <w:pPr>
        <w:rPr>
          <w:sz w:val="24"/>
          <w:szCs w:val="24"/>
        </w:rPr>
      </w:pPr>
    </w:p>
    <w:p w14:paraId="2118A1F3" w14:textId="2FC6188D" w:rsidR="00B32852" w:rsidRDefault="002F3E5D">
      <w:pPr>
        <w:rPr>
          <w:sz w:val="24"/>
          <w:szCs w:val="24"/>
        </w:rPr>
      </w:pPr>
      <w:r w:rsidRPr="00C62233">
        <w:rPr>
          <w:sz w:val="24"/>
          <w:szCs w:val="24"/>
        </w:rPr>
        <w:t xml:space="preserve">Echo Eternal </w:t>
      </w:r>
      <w:r w:rsidR="00B32852" w:rsidRPr="00C62233">
        <w:rPr>
          <w:sz w:val="24"/>
          <w:szCs w:val="24"/>
        </w:rPr>
        <w:t xml:space="preserve">was originally </w:t>
      </w:r>
      <w:r w:rsidR="00094271" w:rsidRPr="00C62233">
        <w:rPr>
          <w:sz w:val="24"/>
          <w:szCs w:val="24"/>
        </w:rPr>
        <w:t xml:space="preserve">inspired by </w:t>
      </w:r>
      <w:r w:rsidR="00DE0B7E" w:rsidRPr="00C62233">
        <w:rPr>
          <w:sz w:val="24"/>
          <w:szCs w:val="24"/>
        </w:rPr>
        <w:t xml:space="preserve">the </w:t>
      </w:r>
      <w:r w:rsidR="00094271" w:rsidRPr="00C62233">
        <w:rPr>
          <w:sz w:val="24"/>
          <w:szCs w:val="24"/>
        </w:rPr>
        <w:t xml:space="preserve">112 interviews with Holocaust survivors </w:t>
      </w:r>
      <w:r w:rsidR="00DE0B7E" w:rsidRPr="00C62233">
        <w:rPr>
          <w:sz w:val="24"/>
          <w:szCs w:val="24"/>
        </w:rPr>
        <w:t xml:space="preserve">Natasha spoke of so eloquently yesterday, but that is just the beginning of </w:t>
      </w:r>
      <w:r w:rsidR="00A7174F" w:rsidRPr="00C62233">
        <w:rPr>
          <w:sz w:val="24"/>
          <w:szCs w:val="24"/>
        </w:rPr>
        <w:t xml:space="preserve">our </w:t>
      </w:r>
      <w:r w:rsidR="00DE0B7E" w:rsidRPr="00C62233">
        <w:rPr>
          <w:sz w:val="24"/>
          <w:szCs w:val="24"/>
        </w:rPr>
        <w:t>story. The project is now a nationally recognised, award winning partnership project, highly praised for its ambition</w:t>
      </w:r>
      <w:r w:rsidR="00644F1E" w:rsidRPr="00C62233">
        <w:rPr>
          <w:sz w:val="24"/>
          <w:szCs w:val="24"/>
        </w:rPr>
        <w:t xml:space="preserve">, its reach </w:t>
      </w:r>
      <w:r w:rsidR="00DE0B7E" w:rsidRPr="00C62233">
        <w:rPr>
          <w:sz w:val="24"/>
          <w:szCs w:val="24"/>
        </w:rPr>
        <w:t>and</w:t>
      </w:r>
      <w:r w:rsidR="00644F1E" w:rsidRPr="00C62233">
        <w:rPr>
          <w:sz w:val="24"/>
          <w:szCs w:val="24"/>
        </w:rPr>
        <w:t xml:space="preserve"> its</w:t>
      </w:r>
      <w:r w:rsidR="00DE0B7E" w:rsidRPr="00C62233">
        <w:rPr>
          <w:sz w:val="24"/>
          <w:szCs w:val="24"/>
        </w:rPr>
        <w:t xml:space="preserve"> innovation.</w:t>
      </w:r>
    </w:p>
    <w:p w14:paraId="5DA8977D" w14:textId="77777777" w:rsidR="00C62233" w:rsidRPr="00C62233" w:rsidRDefault="00C62233">
      <w:pPr>
        <w:rPr>
          <w:sz w:val="24"/>
          <w:szCs w:val="24"/>
        </w:rPr>
      </w:pPr>
    </w:p>
    <w:p w14:paraId="4CA2AF9A" w14:textId="27C86E14" w:rsidR="0003013C" w:rsidRDefault="00094271">
      <w:pPr>
        <w:rPr>
          <w:sz w:val="24"/>
          <w:szCs w:val="24"/>
        </w:rPr>
      </w:pPr>
      <w:r w:rsidRPr="00C62233">
        <w:rPr>
          <w:sz w:val="24"/>
          <w:szCs w:val="24"/>
        </w:rPr>
        <w:t xml:space="preserve">Although the Holocaust is quite rightly taught as part of the history curriculum in schools across the country, </w:t>
      </w:r>
      <w:r w:rsidR="00DE0B7E" w:rsidRPr="00C62233">
        <w:rPr>
          <w:sz w:val="24"/>
          <w:szCs w:val="24"/>
        </w:rPr>
        <w:t xml:space="preserve">our </w:t>
      </w:r>
      <w:r w:rsidRPr="00C62233">
        <w:rPr>
          <w:sz w:val="24"/>
          <w:szCs w:val="24"/>
        </w:rPr>
        <w:t xml:space="preserve">project offers a different perspective to learning about the Holocaust and subsequent genocides because it </w:t>
      </w:r>
      <w:r w:rsidR="00B32852" w:rsidRPr="00C62233">
        <w:rPr>
          <w:sz w:val="24"/>
          <w:szCs w:val="24"/>
        </w:rPr>
        <w:t xml:space="preserve">uses testimony to </w:t>
      </w:r>
      <w:r w:rsidRPr="00C62233">
        <w:rPr>
          <w:sz w:val="24"/>
          <w:szCs w:val="24"/>
        </w:rPr>
        <w:t>build empathy</w:t>
      </w:r>
      <w:r w:rsidR="00DE0B7E" w:rsidRPr="00C62233">
        <w:rPr>
          <w:sz w:val="24"/>
          <w:szCs w:val="24"/>
        </w:rPr>
        <w:t>:</w:t>
      </w:r>
      <w:r w:rsidRPr="00C62233">
        <w:rPr>
          <w:sz w:val="24"/>
          <w:szCs w:val="24"/>
        </w:rPr>
        <w:t xml:space="preserve"> empathy between children and survivors </w:t>
      </w:r>
      <w:r w:rsidR="00B32852" w:rsidRPr="00C62233">
        <w:rPr>
          <w:sz w:val="24"/>
          <w:szCs w:val="24"/>
        </w:rPr>
        <w:t>and empathy between children and schools with different social and cultural characteristics.</w:t>
      </w:r>
    </w:p>
    <w:p w14:paraId="4F33BCAC" w14:textId="77777777" w:rsidR="00C62233" w:rsidRPr="00C62233" w:rsidRDefault="00C62233">
      <w:pPr>
        <w:rPr>
          <w:sz w:val="24"/>
          <w:szCs w:val="24"/>
        </w:rPr>
      </w:pPr>
    </w:p>
    <w:p w14:paraId="2A8D2AAA" w14:textId="76008B9C" w:rsidR="00B32852" w:rsidRPr="00C62233" w:rsidRDefault="00B32852">
      <w:pPr>
        <w:rPr>
          <w:sz w:val="24"/>
          <w:szCs w:val="24"/>
        </w:rPr>
      </w:pPr>
      <w:r w:rsidRPr="00C62233">
        <w:rPr>
          <w:sz w:val="24"/>
          <w:szCs w:val="24"/>
        </w:rPr>
        <w:t>Echo Eternal is a commemorative arts, media and civic engagement project that connects 19 carefully adapted testimonies from the original 112 interviews between Natasha and the survivors</w:t>
      </w:r>
      <w:r w:rsidR="00DE0B7E" w:rsidRPr="00C62233">
        <w:rPr>
          <w:sz w:val="24"/>
          <w:szCs w:val="24"/>
        </w:rPr>
        <w:t xml:space="preserve"> with schools across the country</w:t>
      </w:r>
      <w:r w:rsidRPr="00C62233">
        <w:rPr>
          <w:sz w:val="24"/>
          <w:szCs w:val="24"/>
        </w:rPr>
        <w:t>. The</w:t>
      </w:r>
      <w:r w:rsidR="00DE0B7E" w:rsidRPr="00C62233">
        <w:rPr>
          <w:sz w:val="24"/>
          <w:szCs w:val="24"/>
        </w:rPr>
        <w:t xml:space="preserve"> testimony</w:t>
      </w:r>
      <w:r w:rsidRPr="00C62233">
        <w:rPr>
          <w:sz w:val="24"/>
          <w:szCs w:val="24"/>
        </w:rPr>
        <w:t xml:space="preserve"> adaptations were supervised by the UCL Centre for Holocaust Education and are </w:t>
      </w:r>
      <w:r w:rsidR="007E4C2D">
        <w:rPr>
          <w:sz w:val="24"/>
          <w:szCs w:val="24"/>
        </w:rPr>
        <w:t xml:space="preserve">now </w:t>
      </w:r>
      <w:r w:rsidRPr="00C62233">
        <w:rPr>
          <w:sz w:val="24"/>
          <w:szCs w:val="24"/>
        </w:rPr>
        <w:t>“gifted” to schools to develop their own unique responses</w:t>
      </w:r>
      <w:r w:rsidR="00DE0B7E" w:rsidRPr="00C62233">
        <w:rPr>
          <w:sz w:val="24"/>
          <w:szCs w:val="24"/>
        </w:rPr>
        <w:t>:</w:t>
      </w:r>
      <w:r w:rsidRPr="00C62233">
        <w:rPr>
          <w:sz w:val="24"/>
          <w:szCs w:val="24"/>
        </w:rPr>
        <w:t xml:space="preserve"> </w:t>
      </w:r>
      <w:r w:rsidR="00A7174F" w:rsidRPr="00C62233">
        <w:rPr>
          <w:sz w:val="24"/>
          <w:szCs w:val="24"/>
        </w:rPr>
        <w:t>echoes</w:t>
      </w:r>
      <w:r w:rsidRPr="00C62233">
        <w:rPr>
          <w:sz w:val="24"/>
          <w:szCs w:val="24"/>
        </w:rPr>
        <w:t xml:space="preserve"> of the testimony, which </w:t>
      </w:r>
      <w:r w:rsidR="00A7174F" w:rsidRPr="00C62233">
        <w:rPr>
          <w:sz w:val="24"/>
          <w:szCs w:val="24"/>
        </w:rPr>
        <w:t>are</w:t>
      </w:r>
      <w:r w:rsidRPr="00C62233">
        <w:rPr>
          <w:sz w:val="24"/>
          <w:szCs w:val="24"/>
        </w:rPr>
        <w:t xml:space="preserve"> co-constructed with an artist in residence, specially trained to navigate the </w:t>
      </w:r>
      <w:r w:rsidR="00DE0B7E" w:rsidRPr="00C62233">
        <w:rPr>
          <w:sz w:val="24"/>
          <w:szCs w:val="24"/>
        </w:rPr>
        <w:t xml:space="preserve">complexities </w:t>
      </w:r>
      <w:r w:rsidR="0040150D">
        <w:rPr>
          <w:sz w:val="24"/>
          <w:szCs w:val="24"/>
        </w:rPr>
        <w:t>of survivor insights</w:t>
      </w:r>
      <w:r w:rsidR="003D6DF6">
        <w:rPr>
          <w:sz w:val="24"/>
          <w:szCs w:val="24"/>
        </w:rPr>
        <w:t>.</w:t>
      </w:r>
    </w:p>
    <w:p w14:paraId="07415E31" w14:textId="4C8DFEA7" w:rsidR="0040150D" w:rsidRDefault="0040150D">
      <w:pPr>
        <w:rPr>
          <w:sz w:val="24"/>
          <w:szCs w:val="24"/>
        </w:rPr>
      </w:pPr>
    </w:p>
    <w:p w14:paraId="7E6F1C17" w14:textId="07958CE1" w:rsidR="001540F6" w:rsidRDefault="001540F6">
      <w:pPr>
        <w:rPr>
          <w:sz w:val="24"/>
          <w:szCs w:val="24"/>
        </w:rPr>
      </w:pPr>
    </w:p>
    <w:p w14:paraId="0F4A4438" w14:textId="2F27DFD4" w:rsidR="001540F6" w:rsidRDefault="001540F6">
      <w:pPr>
        <w:rPr>
          <w:sz w:val="24"/>
          <w:szCs w:val="24"/>
        </w:rPr>
      </w:pPr>
    </w:p>
    <w:p w14:paraId="051C3F3B" w14:textId="40790EEB" w:rsidR="00B32852" w:rsidRPr="00C62233" w:rsidRDefault="00B32852">
      <w:pPr>
        <w:rPr>
          <w:sz w:val="24"/>
          <w:szCs w:val="24"/>
        </w:rPr>
      </w:pPr>
      <w:r w:rsidRPr="00C62233">
        <w:rPr>
          <w:sz w:val="24"/>
          <w:szCs w:val="24"/>
        </w:rPr>
        <w:lastRenderedPageBreak/>
        <w:t xml:space="preserve">Ultimately, </w:t>
      </w:r>
      <w:r w:rsidR="00A7174F" w:rsidRPr="00C62233">
        <w:rPr>
          <w:sz w:val="24"/>
          <w:szCs w:val="24"/>
        </w:rPr>
        <w:t xml:space="preserve">the project allows </w:t>
      </w:r>
      <w:r w:rsidRPr="00C62233">
        <w:rPr>
          <w:sz w:val="24"/>
          <w:szCs w:val="24"/>
        </w:rPr>
        <w:t>children</w:t>
      </w:r>
      <w:r w:rsidR="00A7174F" w:rsidRPr="00C62233">
        <w:rPr>
          <w:sz w:val="24"/>
          <w:szCs w:val="24"/>
        </w:rPr>
        <w:t xml:space="preserve"> to</w:t>
      </w:r>
      <w:r w:rsidRPr="00C62233">
        <w:rPr>
          <w:sz w:val="24"/>
          <w:szCs w:val="24"/>
        </w:rPr>
        <w:t xml:space="preserve"> develop poignant, beautifully crafted expressions</w:t>
      </w:r>
      <w:r w:rsidR="00DE0B7E" w:rsidRPr="00C62233">
        <w:rPr>
          <w:sz w:val="24"/>
          <w:szCs w:val="24"/>
        </w:rPr>
        <w:t xml:space="preserve"> in response to the key messages of each testimony</w:t>
      </w:r>
      <w:r w:rsidR="00A7174F" w:rsidRPr="00C62233">
        <w:rPr>
          <w:sz w:val="24"/>
          <w:szCs w:val="24"/>
        </w:rPr>
        <w:t>. These are shared in local communities and archived through film versions of each echo. The echoes</w:t>
      </w:r>
      <w:r w:rsidR="00DE0B7E" w:rsidRPr="00C62233">
        <w:rPr>
          <w:sz w:val="24"/>
          <w:szCs w:val="24"/>
        </w:rPr>
        <w:t xml:space="preserve"> ha</w:t>
      </w:r>
      <w:r w:rsidR="00A7174F" w:rsidRPr="00C62233">
        <w:rPr>
          <w:sz w:val="24"/>
          <w:szCs w:val="24"/>
        </w:rPr>
        <w:t>ve</w:t>
      </w:r>
      <w:r w:rsidR="00DE0B7E" w:rsidRPr="00C62233">
        <w:rPr>
          <w:sz w:val="24"/>
          <w:szCs w:val="24"/>
        </w:rPr>
        <w:t xml:space="preserve"> a </w:t>
      </w:r>
      <w:r w:rsidR="00753489">
        <w:rPr>
          <w:sz w:val="24"/>
          <w:szCs w:val="24"/>
        </w:rPr>
        <w:t xml:space="preserve">significant </w:t>
      </w:r>
      <w:r w:rsidR="00DE0B7E" w:rsidRPr="00C62233">
        <w:rPr>
          <w:sz w:val="24"/>
          <w:szCs w:val="24"/>
        </w:rPr>
        <w:t>impact on the survivors</w:t>
      </w:r>
      <w:r w:rsidR="00A7174F" w:rsidRPr="00C62233">
        <w:rPr>
          <w:sz w:val="24"/>
          <w:szCs w:val="24"/>
        </w:rPr>
        <w:t xml:space="preserve"> and their families</w:t>
      </w:r>
      <w:r w:rsidR="00E60486" w:rsidRPr="00C62233">
        <w:rPr>
          <w:sz w:val="24"/>
          <w:szCs w:val="24"/>
        </w:rPr>
        <w:t xml:space="preserve">. Sadly, some of the 19 survivors have passed away since the time we started </w:t>
      </w:r>
      <w:r w:rsidR="00644F1E" w:rsidRPr="00C62233">
        <w:rPr>
          <w:sz w:val="24"/>
          <w:szCs w:val="24"/>
        </w:rPr>
        <w:t xml:space="preserve">the </w:t>
      </w:r>
      <w:r w:rsidR="00E60486" w:rsidRPr="00C62233">
        <w:rPr>
          <w:sz w:val="24"/>
          <w:szCs w:val="24"/>
        </w:rPr>
        <w:t xml:space="preserve">project. But we take comfort that the survivors consistently tell us that their truth is in safe hands. </w:t>
      </w:r>
      <w:r w:rsidR="00DE0B7E" w:rsidRPr="00C62233">
        <w:rPr>
          <w:sz w:val="24"/>
          <w:szCs w:val="24"/>
        </w:rPr>
        <w:t xml:space="preserve">In the case of one of them, </w:t>
      </w:r>
      <w:r w:rsidR="00E60486" w:rsidRPr="00C62233">
        <w:rPr>
          <w:sz w:val="24"/>
          <w:szCs w:val="24"/>
        </w:rPr>
        <w:t xml:space="preserve">the late </w:t>
      </w:r>
      <w:r w:rsidR="00DE0B7E" w:rsidRPr="00C62233">
        <w:rPr>
          <w:sz w:val="24"/>
          <w:szCs w:val="24"/>
        </w:rPr>
        <w:t>Kurt Taussig, th</w:t>
      </w:r>
      <w:r w:rsidR="00E60486" w:rsidRPr="00C62233">
        <w:rPr>
          <w:sz w:val="24"/>
          <w:szCs w:val="24"/>
        </w:rPr>
        <w:t>is</w:t>
      </w:r>
      <w:r w:rsidR="00DE0B7E" w:rsidRPr="00C62233">
        <w:rPr>
          <w:sz w:val="24"/>
          <w:szCs w:val="24"/>
        </w:rPr>
        <w:t xml:space="preserve"> impact was felt so profoundly that his family spoke </w:t>
      </w:r>
      <w:r w:rsidR="00E60486" w:rsidRPr="00C62233">
        <w:rPr>
          <w:sz w:val="24"/>
          <w:szCs w:val="24"/>
        </w:rPr>
        <w:t xml:space="preserve">specifically about how important Echo Eternal was to him AND them in his last days </w:t>
      </w:r>
      <w:r w:rsidR="00DE0B7E" w:rsidRPr="00C62233">
        <w:rPr>
          <w:sz w:val="24"/>
          <w:szCs w:val="24"/>
        </w:rPr>
        <w:t>at his funeral</w:t>
      </w:r>
      <w:r w:rsidR="00E60486" w:rsidRPr="00C62233">
        <w:rPr>
          <w:sz w:val="24"/>
          <w:szCs w:val="24"/>
        </w:rPr>
        <w:t xml:space="preserve"> last year.</w:t>
      </w:r>
      <w:r w:rsidR="0040150D">
        <w:rPr>
          <w:sz w:val="24"/>
          <w:szCs w:val="24"/>
        </w:rPr>
        <w:t xml:space="preserve"> </w:t>
      </w:r>
    </w:p>
    <w:p w14:paraId="2BA12832" w14:textId="77777777" w:rsidR="0040150D" w:rsidRDefault="0040150D">
      <w:pPr>
        <w:rPr>
          <w:sz w:val="24"/>
          <w:szCs w:val="24"/>
        </w:rPr>
      </w:pPr>
    </w:p>
    <w:p w14:paraId="20E794CB" w14:textId="7C773869" w:rsidR="002B7D77" w:rsidRPr="00C62233" w:rsidRDefault="00C765C5">
      <w:pPr>
        <w:rPr>
          <w:sz w:val="24"/>
          <w:szCs w:val="24"/>
        </w:rPr>
      </w:pPr>
      <w:r w:rsidRPr="00C62233">
        <w:rPr>
          <w:sz w:val="24"/>
          <w:szCs w:val="24"/>
        </w:rPr>
        <w:t>Natasha spoke to you yesterday of bringing a soulful and human perspective to the considerations about the Memorial and Education Centre</w:t>
      </w:r>
      <w:r w:rsidRPr="00C62233">
        <w:rPr>
          <w:b/>
          <w:bCs/>
          <w:sz w:val="24"/>
          <w:szCs w:val="24"/>
        </w:rPr>
        <w:t xml:space="preserve">. </w:t>
      </w:r>
      <w:r w:rsidRPr="00C62233">
        <w:rPr>
          <w:sz w:val="24"/>
          <w:szCs w:val="24"/>
        </w:rPr>
        <w:t>In my view, there is nothing more important to humanity tha</w:t>
      </w:r>
      <w:r w:rsidR="008308B5" w:rsidRPr="00C62233">
        <w:rPr>
          <w:sz w:val="24"/>
          <w:szCs w:val="24"/>
        </w:rPr>
        <w:t xml:space="preserve">n education. </w:t>
      </w:r>
      <w:r w:rsidR="00E60486" w:rsidRPr="00C62233">
        <w:rPr>
          <w:sz w:val="24"/>
          <w:szCs w:val="24"/>
        </w:rPr>
        <w:t xml:space="preserve">There are many excellent examples of how </w:t>
      </w:r>
      <w:r w:rsidR="002B7D77" w:rsidRPr="00C62233">
        <w:rPr>
          <w:sz w:val="24"/>
          <w:szCs w:val="24"/>
        </w:rPr>
        <w:t>children</w:t>
      </w:r>
      <w:r w:rsidR="00E60486" w:rsidRPr="00C62233">
        <w:rPr>
          <w:sz w:val="24"/>
          <w:szCs w:val="24"/>
        </w:rPr>
        <w:t xml:space="preserve"> </w:t>
      </w:r>
      <w:r w:rsidR="002B7D77" w:rsidRPr="00C62233">
        <w:rPr>
          <w:sz w:val="24"/>
          <w:szCs w:val="24"/>
        </w:rPr>
        <w:t>and</w:t>
      </w:r>
      <w:r w:rsidR="00E60486" w:rsidRPr="00C62233">
        <w:rPr>
          <w:sz w:val="24"/>
          <w:szCs w:val="24"/>
        </w:rPr>
        <w:t xml:space="preserve"> young people are taught about the </w:t>
      </w:r>
      <w:r w:rsidR="002B7D77" w:rsidRPr="00C62233">
        <w:rPr>
          <w:sz w:val="24"/>
          <w:szCs w:val="24"/>
        </w:rPr>
        <w:t>Holocaust</w:t>
      </w:r>
      <w:r w:rsidR="00E60486" w:rsidRPr="00C62233">
        <w:rPr>
          <w:sz w:val="24"/>
          <w:szCs w:val="24"/>
        </w:rPr>
        <w:t xml:space="preserve"> and subsequent genocides</w:t>
      </w:r>
      <w:r w:rsidR="00A7174F" w:rsidRPr="00C62233">
        <w:rPr>
          <w:sz w:val="24"/>
          <w:szCs w:val="24"/>
        </w:rPr>
        <w:t>,</w:t>
      </w:r>
      <w:r w:rsidR="00E60486" w:rsidRPr="00C62233">
        <w:rPr>
          <w:sz w:val="24"/>
          <w:szCs w:val="24"/>
        </w:rPr>
        <w:t xml:space="preserve"> but what we have been able to achieve through our partnership with UKHMF is </w:t>
      </w:r>
      <w:r w:rsidR="003D6DF6">
        <w:rPr>
          <w:sz w:val="24"/>
          <w:szCs w:val="24"/>
        </w:rPr>
        <w:t xml:space="preserve">a </w:t>
      </w:r>
      <w:r w:rsidR="00E60486" w:rsidRPr="00C62233">
        <w:rPr>
          <w:sz w:val="24"/>
          <w:szCs w:val="24"/>
        </w:rPr>
        <w:t xml:space="preserve">concept that </w:t>
      </w:r>
      <w:r w:rsidR="008308B5" w:rsidRPr="00C62233">
        <w:rPr>
          <w:sz w:val="24"/>
          <w:szCs w:val="24"/>
        </w:rPr>
        <w:t xml:space="preserve">Holocaust survivor testimony should be an entitlement. </w:t>
      </w:r>
      <w:r w:rsidR="002B7D77" w:rsidRPr="00C62233">
        <w:rPr>
          <w:sz w:val="24"/>
          <w:szCs w:val="24"/>
        </w:rPr>
        <w:t>We believe e</w:t>
      </w:r>
      <w:r w:rsidR="008308B5" w:rsidRPr="00C62233">
        <w:rPr>
          <w:sz w:val="24"/>
          <w:szCs w:val="24"/>
        </w:rPr>
        <w:t xml:space="preserve">very child should have access to testimony and should know that </w:t>
      </w:r>
      <w:r w:rsidR="00A532AE" w:rsidRPr="00C62233">
        <w:rPr>
          <w:sz w:val="24"/>
          <w:szCs w:val="24"/>
        </w:rPr>
        <w:t xml:space="preserve">survivors speak an intolerable truth so that </w:t>
      </w:r>
      <w:r w:rsidR="002F3E5D" w:rsidRPr="00C62233">
        <w:rPr>
          <w:sz w:val="24"/>
          <w:szCs w:val="24"/>
        </w:rPr>
        <w:t xml:space="preserve">future generations </w:t>
      </w:r>
      <w:r w:rsidR="00A532AE" w:rsidRPr="00C62233">
        <w:rPr>
          <w:sz w:val="24"/>
          <w:szCs w:val="24"/>
        </w:rPr>
        <w:t>are able to listen, learn and become the change</w:t>
      </w:r>
      <w:r w:rsidR="00A7174F" w:rsidRPr="00C62233">
        <w:rPr>
          <w:sz w:val="24"/>
          <w:szCs w:val="24"/>
        </w:rPr>
        <w:t xml:space="preserve"> we so desperately crave in an increasingly polarised world</w:t>
      </w:r>
      <w:r w:rsidR="00A532AE" w:rsidRPr="00C62233">
        <w:rPr>
          <w:sz w:val="24"/>
          <w:szCs w:val="24"/>
        </w:rPr>
        <w:t xml:space="preserve">. </w:t>
      </w:r>
    </w:p>
    <w:p w14:paraId="3C454BF8" w14:textId="77777777" w:rsidR="00C62233" w:rsidRDefault="00C62233">
      <w:pPr>
        <w:rPr>
          <w:sz w:val="24"/>
          <w:szCs w:val="24"/>
        </w:rPr>
      </w:pPr>
    </w:p>
    <w:p w14:paraId="7194C9AE" w14:textId="5B9A1B04" w:rsidR="00C765C5" w:rsidRPr="00C62233" w:rsidRDefault="002B7D77">
      <w:pPr>
        <w:rPr>
          <w:sz w:val="24"/>
          <w:szCs w:val="24"/>
        </w:rPr>
      </w:pPr>
      <w:r w:rsidRPr="00C62233">
        <w:rPr>
          <w:sz w:val="24"/>
          <w:szCs w:val="24"/>
        </w:rPr>
        <w:t>These truths</w:t>
      </w:r>
      <w:r w:rsidR="008308B5" w:rsidRPr="00C62233">
        <w:rPr>
          <w:sz w:val="24"/>
          <w:szCs w:val="24"/>
        </w:rPr>
        <w:t xml:space="preserve"> must not be </w:t>
      </w:r>
      <w:r w:rsidRPr="00C62233">
        <w:rPr>
          <w:sz w:val="24"/>
          <w:szCs w:val="24"/>
        </w:rPr>
        <w:t xml:space="preserve">tucked away in a vault </w:t>
      </w:r>
      <w:r w:rsidR="008308B5" w:rsidRPr="00C62233">
        <w:rPr>
          <w:sz w:val="24"/>
          <w:szCs w:val="24"/>
        </w:rPr>
        <w:t>or</w:t>
      </w:r>
      <w:r w:rsidR="00E60486" w:rsidRPr="00C62233">
        <w:rPr>
          <w:sz w:val="24"/>
          <w:szCs w:val="24"/>
        </w:rPr>
        <w:t xml:space="preserve"> diluted</w:t>
      </w:r>
      <w:r w:rsidR="002F3E5D" w:rsidRPr="00C62233">
        <w:rPr>
          <w:sz w:val="24"/>
          <w:szCs w:val="24"/>
        </w:rPr>
        <w:t>. In fact</w:t>
      </w:r>
      <w:r w:rsidRPr="00C62233">
        <w:rPr>
          <w:sz w:val="24"/>
          <w:szCs w:val="24"/>
        </w:rPr>
        <w:t>,</w:t>
      </w:r>
      <w:r w:rsidR="002F3E5D" w:rsidRPr="00C62233">
        <w:rPr>
          <w:sz w:val="24"/>
          <w:szCs w:val="24"/>
        </w:rPr>
        <w:t xml:space="preserve"> the words of survivors should</w:t>
      </w:r>
      <w:r w:rsidR="008308B5" w:rsidRPr="00C62233">
        <w:rPr>
          <w:sz w:val="24"/>
          <w:szCs w:val="24"/>
        </w:rPr>
        <w:t xml:space="preserve"> be </w:t>
      </w:r>
      <w:r w:rsidR="002F3E5D" w:rsidRPr="00C62233">
        <w:rPr>
          <w:sz w:val="24"/>
          <w:szCs w:val="24"/>
        </w:rPr>
        <w:t xml:space="preserve">amplified and </w:t>
      </w:r>
      <w:r w:rsidR="008308B5" w:rsidRPr="00C62233">
        <w:rPr>
          <w:sz w:val="24"/>
          <w:szCs w:val="24"/>
        </w:rPr>
        <w:t>given a major platform</w:t>
      </w:r>
      <w:r w:rsidR="007E4C2D">
        <w:rPr>
          <w:sz w:val="24"/>
          <w:szCs w:val="24"/>
        </w:rPr>
        <w:t xml:space="preserve"> to be heard far and wide</w:t>
      </w:r>
      <w:r w:rsidRPr="00C62233">
        <w:rPr>
          <w:sz w:val="24"/>
          <w:szCs w:val="24"/>
        </w:rPr>
        <w:t>.</w:t>
      </w:r>
      <w:r w:rsidR="0023224A" w:rsidRPr="00C62233">
        <w:rPr>
          <w:sz w:val="24"/>
          <w:szCs w:val="24"/>
        </w:rPr>
        <w:t xml:space="preserve"> Testimony should</w:t>
      </w:r>
      <w:r w:rsidR="008308B5" w:rsidRPr="00C62233">
        <w:rPr>
          <w:sz w:val="24"/>
          <w:szCs w:val="24"/>
        </w:rPr>
        <w:t xml:space="preserve"> resonate across </w:t>
      </w:r>
      <w:r w:rsidR="00F17944" w:rsidRPr="00C62233">
        <w:rPr>
          <w:sz w:val="24"/>
          <w:szCs w:val="24"/>
        </w:rPr>
        <w:t>all communities, transcending faith, culture, ethnicity and national borders. If we are to truly co</w:t>
      </w:r>
      <w:r w:rsidR="0023224A" w:rsidRPr="00C62233">
        <w:rPr>
          <w:sz w:val="24"/>
          <w:szCs w:val="24"/>
        </w:rPr>
        <w:t xml:space="preserve">nfront hatred and </w:t>
      </w:r>
      <w:r w:rsidR="00F17944" w:rsidRPr="00C62233">
        <w:rPr>
          <w:sz w:val="24"/>
          <w:szCs w:val="24"/>
        </w:rPr>
        <w:t>prejudice, we should proactively seek to break down the barriers that lead to it.</w:t>
      </w:r>
    </w:p>
    <w:p w14:paraId="573E8BE2" w14:textId="77777777" w:rsidR="00C62233" w:rsidRDefault="00C62233">
      <w:pPr>
        <w:rPr>
          <w:sz w:val="24"/>
          <w:szCs w:val="24"/>
        </w:rPr>
      </w:pPr>
    </w:p>
    <w:p w14:paraId="21C192FE" w14:textId="5C399233" w:rsidR="00E60486" w:rsidRPr="00C62233" w:rsidRDefault="00E60486">
      <w:pPr>
        <w:rPr>
          <w:sz w:val="24"/>
          <w:szCs w:val="24"/>
        </w:rPr>
      </w:pPr>
      <w:r w:rsidRPr="00C62233">
        <w:rPr>
          <w:sz w:val="24"/>
          <w:szCs w:val="24"/>
        </w:rPr>
        <w:t xml:space="preserve">This is what our </w:t>
      </w:r>
      <w:r w:rsidR="003D6DF6">
        <w:rPr>
          <w:sz w:val="24"/>
          <w:szCs w:val="24"/>
        </w:rPr>
        <w:t xml:space="preserve">young </w:t>
      </w:r>
      <w:r w:rsidRPr="00C62233">
        <w:rPr>
          <w:sz w:val="24"/>
          <w:szCs w:val="24"/>
        </w:rPr>
        <w:t>Echo Eternal participants are so passionate about</w:t>
      </w:r>
      <w:r w:rsidR="007E4C2D">
        <w:rPr>
          <w:sz w:val="24"/>
          <w:szCs w:val="24"/>
        </w:rPr>
        <w:t xml:space="preserve">: </w:t>
      </w:r>
      <w:r w:rsidRPr="00C62233">
        <w:rPr>
          <w:sz w:val="24"/>
          <w:szCs w:val="24"/>
        </w:rPr>
        <w:t xml:space="preserve">engaging with oral history to shape a world where </w:t>
      </w:r>
      <w:r w:rsidR="003D6DF6">
        <w:rPr>
          <w:sz w:val="24"/>
          <w:szCs w:val="24"/>
        </w:rPr>
        <w:t>“</w:t>
      </w:r>
      <w:r w:rsidRPr="00C62233">
        <w:rPr>
          <w:sz w:val="24"/>
          <w:szCs w:val="24"/>
        </w:rPr>
        <w:t>never again</w:t>
      </w:r>
      <w:r w:rsidR="003D6DF6">
        <w:rPr>
          <w:sz w:val="24"/>
          <w:szCs w:val="24"/>
        </w:rPr>
        <w:t>”</w:t>
      </w:r>
      <w:r w:rsidRPr="00C62233">
        <w:rPr>
          <w:sz w:val="24"/>
          <w:szCs w:val="24"/>
        </w:rPr>
        <w:t xml:space="preserve"> becomes the reality of </w:t>
      </w:r>
      <w:r w:rsidRPr="00C62233">
        <w:rPr>
          <w:i/>
          <w:iCs/>
          <w:sz w:val="24"/>
          <w:szCs w:val="24"/>
        </w:rPr>
        <w:t xml:space="preserve">their </w:t>
      </w:r>
      <w:r w:rsidR="002B7D77" w:rsidRPr="00C62233">
        <w:rPr>
          <w:sz w:val="24"/>
          <w:szCs w:val="24"/>
        </w:rPr>
        <w:t>legacy to this world</w:t>
      </w:r>
      <w:r w:rsidRPr="00C62233">
        <w:rPr>
          <w:sz w:val="24"/>
          <w:szCs w:val="24"/>
        </w:rPr>
        <w:t xml:space="preserve">. One of our students, Sana, was awarded with our first ever Echo Eternal fellowship this year because she wanted her relationship with survivor Mady Gerard to go beyond a single echo. </w:t>
      </w:r>
      <w:r w:rsidR="002B7D77" w:rsidRPr="00C62233">
        <w:rPr>
          <w:sz w:val="24"/>
          <w:szCs w:val="24"/>
        </w:rPr>
        <w:t xml:space="preserve">Sana was so moved by Mady’s accounts of starvation in the camps and her subsequent commitment to eradicate child hunger, that she mobilised her whole </w:t>
      </w:r>
      <w:r w:rsidR="00B06BB6" w:rsidRPr="00C62233">
        <w:rPr>
          <w:sz w:val="24"/>
          <w:szCs w:val="24"/>
        </w:rPr>
        <w:t xml:space="preserve">local </w:t>
      </w:r>
      <w:r w:rsidR="002B7D77" w:rsidRPr="00C62233">
        <w:rPr>
          <w:sz w:val="24"/>
          <w:szCs w:val="24"/>
        </w:rPr>
        <w:t>community to support a campaign to work with Save the Children and fundraise in</w:t>
      </w:r>
      <w:r w:rsidR="002B1A42" w:rsidRPr="00C62233">
        <w:rPr>
          <w:sz w:val="24"/>
          <w:szCs w:val="24"/>
        </w:rPr>
        <w:t xml:space="preserve"> honour of</w:t>
      </w:r>
      <w:r w:rsidR="002B7D77" w:rsidRPr="00C62233">
        <w:rPr>
          <w:sz w:val="24"/>
          <w:szCs w:val="24"/>
        </w:rPr>
        <w:t xml:space="preserve"> Mady’s</w:t>
      </w:r>
      <w:r w:rsidR="002B1A42" w:rsidRPr="00C62233">
        <w:rPr>
          <w:sz w:val="24"/>
          <w:szCs w:val="24"/>
        </w:rPr>
        <w:t xml:space="preserve"> testimony</w:t>
      </w:r>
      <w:r w:rsidR="002B7D77" w:rsidRPr="00C62233">
        <w:rPr>
          <w:sz w:val="24"/>
          <w:szCs w:val="24"/>
        </w:rPr>
        <w:t>.</w:t>
      </w:r>
    </w:p>
    <w:p w14:paraId="507CFA23" w14:textId="77777777" w:rsidR="00C62233" w:rsidRDefault="00C62233">
      <w:pPr>
        <w:rPr>
          <w:sz w:val="24"/>
          <w:szCs w:val="24"/>
        </w:rPr>
      </w:pPr>
    </w:p>
    <w:p w14:paraId="454D574A" w14:textId="438350AD" w:rsidR="00E60486" w:rsidRPr="00C62233" w:rsidRDefault="00E60486">
      <w:pPr>
        <w:rPr>
          <w:sz w:val="24"/>
          <w:szCs w:val="24"/>
        </w:rPr>
      </w:pPr>
      <w:r w:rsidRPr="00C62233">
        <w:rPr>
          <w:sz w:val="24"/>
          <w:szCs w:val="24"/>
        </w:rPr>
        <w:t xml:space="preserve">I long to </w:t>
      </w:r>
      <w:r w:rsidR="002B7D77" w:rsidRPr="00C62233">
        <w:rPr>
          <w:sz w:val="24"/>
          <w:szCs w:val="24"/>
        </w:rPr>
        <w:t>visit</w:t>
      </w:r>
      <w:r w:rsidRPr="00C62233">
        <w:rPr>
          <w:sz w:val="24"/>
          <w:szCs w:val="24"/>
        </w:rPr>
        <w:t xml:space="preserve"> the Memorial and Learning </w:t>
      </w:r>
      <w:r w:rsidR="002B7D77" w:rsidRPr="00C62233">
        <w:rPr>
          <w:sz w:val="24"/>
          <w:szCs w:val="24"/>
        </w:rPr>
        <w:t>Centre</w:t>
      </w:r>
      <w:r w:rsidRPr="00C62233">
        <w:rPr>
          <w:sz w:val="24"/>
          <w:szCs w:val="24"/>
        </w:rPr>
        <w:t xml:space="preserve"> with Sana and the ma</w:t>
      </w:r>
      <w:r w:rsidR="00753489">
        <w:rPr>
          <w:sz w:val="24"/>
          <w:szCs w:val="24"/>
        </w:rPr>
        <w:t xml:space="preserve">ny other </w:t>
      </w:r>
      <w:r w:rsidRPr="00C62233">
        <w:rPr>
          <w:sz w:val="24"/>
          <w:szCs w:val="24"/>
        </w:rPr>
        <w:t xml:space="preserve">students impacted so positively by </w:t>
      </w:r>
      <w:r w:rsidR="00B06BB6" w:rsidRPr="00C62233">
        <w:rPr>
          <w:sz w:val="24"/>
          <w:szCs w:val="24"/>
        </w:rPr>
        <w:t>Echo Eternal</w:t>
      </w:r>
      <w:r w:rsidR="002B1A42" w:rsidRPr="00C62233">
        <w:rPr>
          <w:sz w:val="24"/>
          <w:szCs w:val="24"/>
        </w:rPr>
        <w:t xml:space="preserve"> in this way.</w:t>
      </w:r>
    </w:p>
    <w:p w14:paraId="202A5667" w14:textId="77777777" w:rsidR="00C62233" w:rsidRDefault="00C62233">
      <w:pPr>
        <w:rPr>
          <w:sz w:val="24"/>
          <w:szCs w:val="24"/>
        </w:rPr>
      </w:pPr>
    </w:p>
    <w:p w14:paraId="50540A29" w14:textId="77777777" w:rsidR="00C62233" w:rsidRDefault="00C62233">
      <w:pPr>
        <w:rPr>
          <w:sz w:val="24"/>
          <w:szCs w:val="24"/>
        </w:rPr>
      </w:pPr>
    </w:p>
    <w:p w14:paraId="46F56230" w14:textId="2014A5CE" w:rsidR="002B7D77" w:rsidRPr="00C62233" w:rsidRDefault="00E60486">
      <w:pPr>
        <w:rPr>
          <w:sz w:val="24"/>
          <w:szCs w:val="24"/>
        </w:rPr>
      </w:pPr>
      <w:r w:rsidRPr="00C62233">
        <w:rPr>
          <w:sz w:val="24"/>
          <w:szCs w:val="24"/>
        </w:rPr>
        <w:lastRenderedPageBreak/>
        <w:t xml:space="preserve">Beyond the </w:t>
      </w:r>
      <w:r w:rsidR="002B7D77" w:rsidRPr="00C62233">
        <w:rPr>
          <w:sz w:val="24"/>
          <w:szCs w:val="24"/>
        </w:rPr>
        <w:t xml:space="preserve">individuals like Sana who have benefitted so positively </w:t>
      </w:r>
      <w:r w:rsidR="0040150D">
        <w:rPr>
          <w:sz w:val="24"/>
          <w:szCs w:val="24"/>
        </w:rPr>
        <w:t xml:space="preserve">from </w:t>
      </w:r>
      <w:r w:rsidR="002B7D77" w:rsidRPr="00C62233">
        <w:rPr>
          <w:sz w:val="24"/>
          <w:szCs w:val="24"/>
        </w:rPr>
        <w:t xml:space="preserve">the project, I am particularly proud of the </w:t>
      </w:r>
      <w:r w:rsidR="00B06BB6" w:rsidRPr="00C62233">
        <w:rPr>
          <w:sz w:val="24"/>
          <w:szCs w:val="24"/>
        </w:rPr>
        <w:t>social</w:t>
      </w:r>
      <w:r w:rsidR="002B7D77" w:rsidRPr="00C62233">
        <w:rPr>
          <w:sz w:val="24"/>
          <w:szCs w:val="24"/>
        </w:rPr>
        <w:t xml:space="preserve"> and cultural integration elements of our </w:t>
      </w:r>
      <w:r w:rsidR="00B06BB6" w:rsidRPr="00C62233">
        <w:rPr>
          <w:sz w:val="24"/>
          <w:szCs w:val="24"/>
        </w:rPr>
        <w:t>work</w:t>
      </w:r>
      <w:r w:rsidR="00644F1E" w:rsidRPr="00C62233">
        <w:rPr>
          <w:sz w:val="24"/>
          <w:szCs w:val="24"/>
        </w:rPr>
        <w:t>.</w:t>
      </w:r>
      <w:r w:rsidR="002B7D77" w:rsidRPr="00C62233">
        <w:rPr>
          <w:sz w:val="24"/>
          <w:szCs w:val="24"/>
        </w:rPr>
        <w:t xml:space="preserve"> Every year on Holocaust </w:t>
      </w:r>
      <w:r w:rsidR="00B06BB6" w:rsidRPr="00C62233">
        <w:rPr>
          <w:sz w:val="24"/>
          <w:szCs w:val="24"/>
        </w:rPr>
        <w:t>Memorial Day</w:t>
      </w:r>
      <w:r w:rsidR="002B7D77" w:rsidRPr="00C62233">
        <w:rPr>
          <w:sz w:val="24"/>
          <w:szCs w:val="24"/>
        </w:rPr>
        <w:t xml:space="preserve"> we bring together different communities who have participated in Echo Eternal to share their echoes as one. </w:t>
      </w:r>
      <w:r w:rsidR="00B06BB6" w:rsidRPr="00C62233">
        <w:rPr>
          <w:sz w:val="24"/>
          <w:szCs w:val="24"/>
        </w:rPr>
        <w:t>Th</w:t>
      </w:r>
      <w:r w:rsidR="00E6190B">
        <w:rPr>
          <w:sz w:val="24"/>
          <w:szCs w:val="24"/>
        </w:rPr>
        <w:t>is</w:t>
      </w:r>
      <w:r w:rsidR="00B06BB6" w:rsidRPr="00C62233">
        <w:rPr>
          <w:sz w:val="24"/>
          <w:szCs w:val="24"/>
        </w:rPr>
        <w:t xml:space="preserve"> solemn </w:t>
      </w:r>
      <w:r w:rsidR="003D6DF6">
        <w:rPr>
          <w:sz w:val="24"/>
          <w:szCs w:val="24"/>
        </w:rPr>
        <w:t xml:space="preserve">act of </w:t>
      </w:r>
      <w:r w:rsidR="00B06BB6" w:rsidRPr="00C62233">
        <w:rPr>
          <w:sz w:val="24"/>
          <w:szCs w:val="24"/>
        </w:rPr>
        <w:t xml:space="preserve">solidarity goes beyond anything I have </w:t>
      </w:r>
      <w:r w:rsidR="002B1A42" w:rsidRPr="00C62233">
        <w:rPr>
          <w:sz w:val="24"/>
          <w:szCs w:val="24"/>
        </w:rPr>
        <w:t xml:space="preserve">ever </w:t>
      </w:r>
      <w:r w:rsidR="00B06BB6" w:rsidRPr="00C62233">
        <w:rPr>
          <w:sz w:val="24"/>
          <w:szCs w:val="24"/>
        </w:rPr>
        <w:t>experienced in my 30 plus years in education.</w:t>
      </w:r>
    </w:p>
    <w:p w14:paraId="58D5DECD" w14:textId="77777777" w:rsidR="00C62233" w:rsidRDefault="00C62233">
      <w:pPr>
        <w:rPr>
          <w:sz w:val="24"/>
          <w:szCs w:val="24"/>
        </w:rPr>
      </w:pPr>
    </w:p>
    <w:p w14:paraId="5CFDD9E8" w14:textId="1EE6BD31" w:rsidR="009C0B40" w:rsidRPr="00C62233" w:rsidRDefault="00356F5A">
      <w:pPr>
        <w:rPr>
          <w:sz w:val="24"/>
          <w:szCs w:val="24"/>
        </w:rPr>
      </w:pPr>
      <w:r w:rsidRPr="00C62233">
        <w:rPr>
          <w:sz w:val="24"/>
          <w:szCs w:val="24"/>
        </w:rPr>
        <w:t>M</w:t>
      </w:r>
      <w:r w:rsidR="000526CA" w:rsidRPr="00C62233">
        <w:rPr>
          <w:sz w:val="24"/>
          <w:szCs w:val="24"/>
        </w:rPr>
        <w:t>y</w:t>
      </w:r>
      <w:r w:rsidR="00B06BB6" w:rsidRPr="00C62233">
        <w:rPr>
          <w:sz w:val="24"/>
          <w:szCs w:val="24"/>
        </w:rPr>
        <w:t xml:space="preserve"> current</w:t>
      </w:r>
      <w:r w:rsidR="000526CA" w:rsidRPr="00C62233">
        <w:rPr>
          <w:sz w:val="24"/>
          <w:szCs w:val="24"/>
        </w:rPr>
        <w:t xml:space="preserve"> </w:t>
      </w:r>
      <w:r w:rsidR="00EE268D">
        <w:rPr>
          <w:sz w:val="24"/>
          <w:szCs w:val="24"/>
        </w:rPr>
        <w:t xml:space="preserve">role as </w:t>
      </w:r>
      <w:r w:rsidR="000526CA" w:rsidRPr="00C62233">
        <w:rPr>
          <w:sz w:val="24"/>
          <w:szCs w:val="24"/>
        </w:rPr>
        <w:t>CEO of a multi-academy Trust sponsoring schools in Birmingham</w:t>
      </w:r>
      <w:r w:rsidR="00EE268D">
        <w:rPr>
          <w:sz w:val="24"/>
          <w:szCs w:val="24"/>
        </w:rPr>
        <w:t xml:space="preserve"> has helped me shape the principles of Echo Eternal</w:t>
      </w:r>
      <w:r w:rsidR="000526CA" w:rsidRPr="00C62233">
        <w:rPr>
          <w:sz w:val="24"/>
          <w:szCs w:val="24"/>
        </w:rPr>
        <w:t>.</w:t>
      </w:r>
      <w:r w:rsidR="0003013C" w:rsidRPr="00C62233">
        <w:rPr>
          <w:sz w:val="24"/>
          <w:szCs w:val="24"/>
        </w:rPr>
        <w:t xml:space="preserve"> </w:t>
      </w:r>
      <w:proofErr w:type="gramStart"/>
      <w:r w:rsidR="0003013C" w:rsidRPr="00C62233">
        <w:rPr>
          <w:sz w:val="24"/>
          <w:szCs w:val="24"/>
        </w:rPr>
        <w:t>The majority of</w:t>
      </w:r>
      <w:proofErr w:type="gramEnd"/>
      <w:r w:rsidR="0003013C" w:rsidRPr="00C62233">
        <w:rPr>
          <w:sz w:val="24"/>
          <w:szCs w:val="24"/>
        </w:rPr>
        <w:t xml:space="preserve"> our pupils come from so-called minority backg</w:t>
      </w:r>
      <w:r w:rsidR="00682B6D" w:rsidRPr="00C62233">
        <w:rPr>
          <w:sz w:val="24"/>
          <w:szCs w:val="24"/>
        </w:rPr>
        <w:t>rounds</w:t>
      </w:r>
      <w:r w:rsidR="00F17944" w:rsidRPr="00C62233">
        <w:rPr>
          <w:sz w:val="24"/>
          <w:szCs w:val="24"/>
        </w:rPr>
        <w:t xml:space="preserve"> and are far too often referred to as </w:t>
      </w:r>
      <w:r w:rsidR="00EC36A7" w:rsidRPr="00C62233">
        <w:rPr>
          <w:sz w:val="24"/>
          <w:szCs w:val="24"/>
        </w:rPr>
        <w:t>“</w:t>
      </w:r>
      <w:r w:rsidR="00F17944" w:rsidRPr="00C62233">
        <w:rPr>
          <w:sz w:val="24"/>
          <w:szCs w:val="24"/>
        </w:rPr>
        <w:t>hard to reach</w:t>
      </w:r>
      <w:r w:rsidR="00EC36A7" w:rsidRPr="00C62233">
        <w:rPr>
          <w:sz w:val="24"/>
          <w:szCs w:val="24"/>
        </w:rPr>
        <w:t>”</w:t>
      </w:r>
      <w:r w:rsidR="00F17944" w:rsidRPr="00C62233">
        <w:rPr>
          <w:sz w:val="24"/>
          <w:szCs w:val="24"/>
        </w:rPr>
        <w:t>.</w:t>
      </w:r>
      <w:r w:rsidR="002B7D77" w:rsidRPr="00C62233">
        <w:rPr>
          <w:sz w:val="24"/>
          <w:szCs w:val="24"/>
        </w:rPr>
        <w:t xml:space="preserve"> This annual </w:t>
      </w:r>
      <w:r w:rsidR="002B1A42" w:rsidRPr="00C62233">
        <w:rPr>
          <w:sz w:val="24"/>
          <w:szCs w:val="24"/>
        </w:rPr>
        <w:t xml:space="preserve">Echo Eternal </w:t>
      </w:r>
      <w:r w:rsidR="002B7D77" w:rsidRPr="00C62233">
        <w:rPr>
          <w:sz w:val="24"/>
          <w:szCs w:val="24"/>
        </w:rPr>
        <w:t xml:space="preserve">event </w:t>
      </w:r>
      <w:r w:rsidR="00A7174F" w:rsidRPr="00C62233">
        <w:rPr>
          <w:sz w:val="24"/>
          <w:szCs w:val="24"/>
        </w:rPr>
        <w:t xml:space="preserve">disproves that notion. We make it easy for children and families from all backgrounds to come together with a single purpose- to pay tribute to </w:t>
      </w:r>
      <w:r w:rsidR="00B06BB6" w:rsidRPr="00C62233">
        <w:rPr>
          <w:sz w:val="24"/>
          <w:szCs w:val="24"/>
        </w:rPr>
        <w:t xml:space="preserve">our </w:t>
      </w:r>
      <w:r w:rsidR="00A7174F" w:rsidRPr="00C62233">
        <w:rPr>
          <w:sz w:val="24"/>
          <w:szCs w:val="24"/>
        </w:rPr>
        <w:t>survivors</w:t>
      </w:r>
      <w:r w:rsidR="002B1A42" w:rsidRPr="00C62233">
        <w:rPr>
          <w:sz w:val="24"/>
          <w:szCs w:val="24"/>
        </w:rPr>
        <w:t xml:space="preserve"> and promote strong messages of civic togetherness.</w:t>
      </w:r>
    </w:p>
    <w:p w14:paraId="38FCC024" w14:textId="77777777" w:rsidR="00C62233" w:rsidRDefault="00C62233">
      <w:pPr>
        <w:rPr>
          <w:sz w:val="24"/>
          <w:szCs w:val="24"/>
        </w:rPr>
      </w:pPr>
    </w:p>
    <w:p w14:paraId="17C10961" w14:textId="520D56B3" w:rsidR="000526CA" w:rsidRPr="00C62233" w:rsidRDefault="000526CA">
      <w:pPr>
        <w:rPr>
          <w:sz w:val="24"/>
          <w:szCs w:val="24"/>
        </w:rPr>
      </w:pPr>
      <w:r w:rsidRPr="00C62233">
        <w:rPr>
          <w:sz w:val="24"/>
          <w:szCs w:val="24"/>
        </w:rPr>
        <w:t xml:space="preserve">My </w:t>
      </w:r>
      <w:r w:rsidR="00F17944" w:rsidRPr="00C62233">
        <w:rPr>
          <w:sz w:val="24"/>
          <w:szCs w:val="24"/>
        </w:rPr>
        <w:t xml:space="preserve">initial </w:t>
      </w:r>
      <w:r w:rsidRPr="00C62233">
        <w:rPr>
          <w:sz w:val="24"/>
          <w:szCs w:val="24"/>
        </w:rPr>
        <w:t xml:space="preserve">interest in </w:t>
      </w:r>
      <w:r w:rsidR="00056E68" w:rsidRPr="00C62233">
        <w:rPr>
          <w:sz w:val="24"/>
          <w:szCs w:val="24"/>
        </w:rPr>
        <w:t>developing</w:t>
      </w:r>
      <w:r w:rsidRPr="00C62233">
        <w:rPr>
          <w:sz w:val="24"/>
          <w:szCs w:val="24"/>
        </w:rPr>
        <w:t xml:space="preserve"> this project </w:t>
      </w:r>
      <w:r w:rsidR="00056E68" w:rsidRPr="00C62233">
        <w:rPr>
          <w:sz w:val="24"/>
          <w:szCs w:val="24"/>
        </w:rPr>
        <w:t xml:space="preserve">with UKHMF’s support </w:t>
      </w:r>
      <w:r w:rsidRPr="00C62233">
        <w:rPr>
          <w:sz w:val="24"/>
          <w:szCs w:val="24"/>
        </w:rPr>
        <w:t xml:space="preserve">was to </w:t>
      </w:r>
      <w:r w:rsidR="00395068" w:rsidRPr="00C62233">
        <w:rPr>
          <w:sz w:val="24"/>
          <w:szCs w:val="24"/>
        </w:rPr>
        <w:t xml:space="preserve">build on the success of my </w:t>
      </w:r>
      <w:r w:rsidR="00FD5391" w:rsidRPr="00C62233">
        <w:rPr>
          <w:sz w:val="24"/>
          <w:szCs w:val="24"/>
        </w:rPr>
        <w:t xml:space="preserve">Trust’s </w:t>
      </w:r>
      <w:r w:rsidR="00395068" w:rsidRPr="00C62233">
        <w:rPr>
          <w:sz w:val="24"/>
          <w:szCs w:val="24"/>
        </w:rPr>
        <w:t>work</w:t>
      </w:r>
      <w:r w:rsidRPr="00C62233">
        <w:rPr>
          <w:sz w:val="24"/>
          <w:szCs w:val="24"/>
        </w:rPr>
        <w:t xml:space="preserve"> with the</w:t>
      </w:r>
      <w:r w:rsidR="00395068" w:rsidRPr="00C62233">
        <w:rPr>
          <w:sz w:val="24"/>
          <w:szCs w:val="24"/>
        </w:rPr>
        <w:t xml:space="preserve"> </w:t>
      </w:r>
      <w:r w:rsidRPr="00C62233">
        <w:rPr>
          <w:sz w:val="24"/>
          <w:szCs w:val="24"/>
        </w:rPr>
        <w:t xml:space="preserve">schools </w:t>
      </w:r>
      <w:r w:rsidR="00EE268D">
        <w:rPr>
          <w:sz w:val="24"/>
          <w:szCs w:val="24"/>
        </w:rPr>
        <w:t xml:space="preserve">we </w:t>
      </w:r>
      <w:r w:rsidRPr="00C62233">
        <w:rPr>
          <w:sz w:val="24"/>
          <w:szCs w:val="24"/>
        </w:rPr>
        <w:t xml:space="preserve">took over in 2014. </w:t>
      </w:r>
      <w:r w:rsidR="00395068" w:rsidRPr="00C62233">
        <w:rPr>
          <w:sz w:val="24"/>
          <w:szCs w:val="24"/>
        </w:rPr>
        <w:t>These schools were at the centre of the so-called Trojan Horse affair</w:t>
      </w:r>
      <w:r w:rsidR="00FD5391" w:rsidRPr="00C62233">
        <w:rPr>
          <w:sz w:val="24"/>
          <w:szCs w:val="24"/>
        </w:rPr>
        <w:t xml:space="preserve"> in Birmingham</w:t>
      </w:r>
      <w:r w:rsidR="00395068" w:rsidRPr="00C62233">
        <w:rPr>
          <w:sz w:val="24"/>
          <w:szCs w:val="24"/>
        </w:rPr>
        <w:t>.</w:t>
      </w:r>
      <w:r w:rsidR="00F17944" w:rsidRPr="00C62233">
        <w:rPr>
          <w:sz w:val="24"/>
          <w:szCs w:val="24"/>
        </w:rPr>
        <w:t xml:space="preserve"> I was struck that UKHMF recognised that the children </w:t>
      </w:r>
      <w:r w:rsidR="002B1A42" w:rsidRPr="00C62233">
        <w:rPr>
          <w:sz w:val="24"/>
          <w:szCs w:val="24"/>
        </w:rPr>
        <w:t xml:space="preserve">we </w:t>
      </w:r>
      <w:r w:rsidR="00F17944" w:rsidRPr="00C62233">
        <w:rPr>
          <w:sz w:val="24"/>
          <w:szCs w:val="24"/>
        </w:rPr>
        <w:t>serve</w:t>
      </w:r>
      <w:r w:rsidR="00B55CD3">
        <w:rPr>
          <w:sz w:val="24"/>
          <w:szCs w:val="24"/>
        </w:rPr>
        <w:t xml:space="preserve"> have </w:t>
      </w:r>
      <w:r w:rsidR="00F17944" w:rsidRPr="00C62233">
        <w:rPr>
          <w:sz w:val="24"/>
          <w:szCs w:val="24"/>
        </w:rPr>
        <w:t>the potential to pioneer</w:t>
      </w:r>
      <w:r w:rsidR="00A532AE" w:rsidRPr="00C62233">
        <w:rPr>
          <w:sz w:val="24"/>
          <w:szCs w:val="24"/>
        </w:rPr>
        <w:t xml:space="preserve"> an</w:t>
      </w:r>
      <w:r w:rsidR="00F17944" w:rsidRPr="00C62233">
        <w:rPr>
          <w:sz w:val="24"/>
          <w:szCs w:val="24"/>
        </w:rPr>
        <w:t xml:space="preserve"> approach to bringing the proposed Learning Centre to life before it exist</w:t>
      </w:r>
      <w:r w:rsidR="0023224A" w:rsidRPr="00C62233">
        <w:rPr>
          <w:sz w:val="24"/>
          <w:szCs w:val="24"/>
        </w:rPr>
        <w:t xml:space="preserve">s </w:t>
      </w:r>
      <w:r w:rsidR="00F17944" w:rsidRPr="00C62233">
        <w:rPr>
          <w:sz w:val="24"/>
          <w:szCs w:val="24"/>
        </w:rPr>
        <w:t xml:space="preserve">as a physical entity. </w:t>
      </w:r>
    </w:p>
    <w:p w14:paraId="3B65CF81" w14:textId="77777777" w:rsidR="00C62233" w:rsidRDefault="00C62233">
      <w:pPr>
        <w:rPr>
          <w:sz w:val="24"/>
          <w:szCs w:val="24"/>
        </w:rPr>
      </w:pPr>
    </w:p>
    <w:p w14:paraId="661706B4" w14:textId="54389014" w:rsidR="00395068" w:rsidRPr="00C62233" w:rsidRDefault="00356F5A">
      <w:pPr>
        <w:rPr>
          <w:sz w:val="24"/>
          <w:szCs w:val="24"/>
        </w:rPr>
      </w:pPr>
      <w:r w:rsidRPr="00C62233">
        <w:rPr>
          <w:sz w:val="24"/>
          <w:szCs w:val="24"/>
        </w:rPr>
        <w:t xml:space="preserve">When I </w:t>
      </w:r>
      <w:r w:rsidR="002B1A42" w:rsidRPr="00C62233">
        <w:rPr>
          <w:sz w:val="24"/>
          <w:szCs w:val="24"/>
        </w:rPr>
        <w:t xml:space="preserve">first </w:t>
      </w:r>
      <w:r w:rsidRPr="00C62233">
        <w:rPr>
          <w:sz w:val="24"/>
          <w:szCs w:val="24"/>
        </w:rPr>
        <w:t>arrived in Birmingham in 2014, I</w:t>
      </w:r>
      <w:r w:rsidR="00F22FB5" w:rsidRPr="00C62233">
        <w:rPr>
          <w:sz w:val="24"/>
          <w:szCs w:val="24"/>
        </w:rPr>
        <w:t xml:space="preserve"> was confronted by the complexities of the issues highlighted</w:t>
      </w:r>
      <w:r w:rsidRPr="00C62233">
        <w:rPr>
          <w:sz w:val="24"/>
          <w:szCs w:val="24"/>
        </w:rPr>
        <w:t xml:space="preserve"> </w:t>
      </w:r>
      <w:r w:rsidR="00F22FB5" w:rsidRPr="00C62233">
        <w:rPr>
          <w:sz w:val="24"/>
          <w:szCs w:val="24"/>
        </w:rPr>
        <w:t xml:space="preserve">in </w:t>
      </w:r>
      <w:r w:rsidR="00395068" w:rsidRPr="00C62233">
        <w:rPr>
          <w:sz w:val="24"/>
          <w:szCs w:val="24"/>
        </w:rPr>
        <w:t>Ofsted reports</w:t>
      </w:r>
      <w:r w:rsidR="00FD5391" w:rsidRPr="00C62233">
        <w:rPr>
          <w:sz w:val="24"/>
          <w:szCs w:val="24"/>
        </w:rPr>
        <w:t xml:space="preserve"> about the schools I was taking over</w:t>
      </w:r>
      <w:r w:rsidR="007E4C2D">
        <w:rPr>
          <w:sz w:val="24"/>
          <w:szCs w:val="24"/>
        </w:rPr>
        <w:t>,</w:t>
      </w:r>
      <w:r w:rsidR="00395068" w:rsidRPr="00C62233">
        <w:rPr>
          <w:sz w:val="24"/>
          <w:szCs w:val="24"/>
        </w:rPr>
        <w:t xml:space="preserve"> the most damning </w:t>
      </w:r>
      <w:r w:rsidR="00FD5391" w:rsidRPr="00C62233">
        <w:rPr>
          <w:sz w:val="24"/>
          <w:szCs w:val="24"/>
        </w:rPr>
        <w:t xml:space="preserve">Ofsted </w:t>
      </w:r>
      <w:r w:rsidR="00395068" w:rsidRPr="00C62233">
        <w:rPr>
          <w:sz w:val="24"/>
          <w:szCs w:val="24"/>
        </w:rPr>
        <w:t xml:space="preserve">reports </w:t>
      </w:r>
      <w:r w:rsidR="00FD5391" w:rsidRPr="00C62233">
        <w:rPr>
          <w:sz w:val="24"/>
          <w:szCs w:val="24"/>
        </w:rPr>
        <w:t>I ha</w:t>
      </w:r>
      <w:r w:rsidR="001A4DED" w:rsidRPr="00C62233">
        <w:rPr>
          <w:sz w:val="24"/>
          <w:szCs w:val="24"/>
        </w:rPr>
        <w:t xml:space="preserve">ve </w:t>
      </w:r>
      <w:r w:rsidR="00FD5391" w:rsidRPr="00C62233">
        <w:rPr>
          <w:sz w:val="24"/>
          <w:szCs w:val="24"/>
        </w:rPr>
        <w:t>ever read.</w:t>
      </w:r>
      <w:r w:rsidR="0023224A" w:rsidRPr="00C62233">
        <w:rPr>
          <w:sz w:val="24"/>
          <w:szCs w:val="24"/>
        </w:rPr>
        <w:t xml:space="preserve"> </w:t>
      </w:r>
      <w:r w:rsidRPr="00C62233">
        <w:rPr>
          <w:sz w:val="24"/>
          <w:szCs w:val="24"/>
        </w:rPr>
        <w:t xml:space="preserve">These reports talked about children at risk of extremist ideologies, inadequately prepared for the risks of radicalisation. The children were not aware of life in different parts of the UK and were not well prepared for life in wider society. </w:t>
      </w:r>
    </w:p>
    <w:p w14:paraId="7A272B4B" w14:textId="77777777" w:rsidR="00C62233" w:rsidRDefault="00C62233">
      <w:pPr>
        <w:rPr>
          <w:sz w:val="24"/>
          <w:szCs w:val="24"/>
        </w:rPr>
      </w:pPr>
    </w:p>
    <w:p w14:paraId="04F091D5" w14:textId="4BD65FD4" w:rsidR="000526CA" w:rsidRPr="00C62233" w:rsidRDefault="00356F5A">
      <w:pPr>
        <w:rPr>
          <w:sz w:val="24"/>
          <w:szCs w:val="24"/>
        </w:rPr>
      </w:pPr>
      <w:r w:rsidRPr="00C62233">
        <w:rPr>
          <w:sz w:val="24"/>
          <w:szCs w:val="24"/>
        </w:rPr>
        <w:t>In one report it was noted that</w:t>
      </w:r>
      <w:r w:rsidR="001A4DED" w:rsidRPr="00C62233">
        <w:rPr>
          <w:sz w:val="24"/>
          <w:szCs w:val="24"/>
        </w:rPr>
        <w:t xml:space="preserve"> “</w:t>
      </w:r>
      <w:r w:rsidR="000526CA" w:rsidRPr="00C62233">
        <w:rPr>
          <w:sz w:val="24"/>
          <w:szCs w:val="24"/>
        </w:rPr>
        <w:t>Leaders do not sufficiently develop pupils’ understanding of the different customs, traditions or religions that exist in Britain. This does not prepare pupils adequately for life in modern Britain</w:t>
      </w:r>
      <w:r w:rsidR="001A4DED" w:rsidRPr="00C62233">
        <w:rPr>
          <w:sz w:val="24"/>
          <w:szCs w:val="24"/>
        </w:rPr>
        <w:t>”</w:t>
      </w:r>
    </w:p>
    <w:p w14:paraId="241AD0B0" w14:textId="77777777" w:rsidR="002B1A42" w:rsidRPr="00C62233" w:rsidRDefault="002B1A42" w:rsidP="00395068">
      <w:pPr>
        <w:tabs>
          <w:tab w:val="left" w:pos="1745"/>
        </w:tabs>
        <w:rPr>
          <w:sz w:val="24"/>
          <w:szCs w:val="24"/>
        </w:rPr>
      </w:pPr>
    </w:p>
    <w:p w14:paraId="2CE59615" w14:textId="718DFE06" w:rsidR="00EE268D" w:rsidRDefault="00FD5391" w:rsidP="00395068">
      <w:pPr>
        <w:tabs>
          <w:tab w:val="left" w:pos="1745"/>
        </w:tabs>
        <w:rPr>
          <w:sz w:val="24"/>
          <w:szCs w:val="24"/>
        </w:rPr>
      </w:pPr>
      <w:r w:rsidRPr="00C62233">
        <w:rPr>
          <w:sz w:val="24"/>
          <w:szCs w:val="24"/>
        </w:rPr>
        <w:t xml:space="preserve">The reference to </w:t>
      </w:r>
      <w:r w:rsidR="001A4DED" w:rsidRPr="00C62233">
        <w:rPr>
          <w:sz w:val="24"/>
          <w:szCs w:val="24"/>
        </w:rPr>
        <w:t xml:space="preserve">life in modern Britain </w:t>
      </w:r>
      <w:r w:rsidRPr="00C62233">
        <w:rPr>
          <w:sz w:val="24"/>
          <w:szCs w:val="24"/>
        </w:rPr>
        <w:t xml:space="preserve">is particularly note-worthy, as it was the events </w:t>
      </w:r>
      <w:r w:rsidR="00056E68" w:rsidRPr="00C62233">
        <w:rPr>
          <w:sz w:val="24"/>
          <w:szCs w:val="24"/>
        </w:rPr>
        <w:t>in these schools in</w:t>
      </w:r>
      <w:r w:rsidRPr="00C62233">
        <w:rPr>
          <w:sz w:val="24"/>
          <w:szCs w:val="24"/>
        </w:rPr>
        <w:t xml:space="preserve"> 2014 that led to </w:t>
      </w:r>
      <w:r w:rsidR="0003013C" w:rsidRPr="00C62233">
        <w:rPr>
          <w:sz w:val="24"/>
          <w:szCs w:val="24"/>
        </w:rPr>
        <w:t xml:space="preserve">all </w:t>
      </w:r>
      <w:r w:rsidRPr="00C62233">
        <w:rPr>
          <w:sz w:val="24"/>
          <w:szCs w:val="24"/>
        </w:rPr>
        <w:t xml:space="preserve">English schools </w:t>
      </w:r>
      <w:r w:rsidR="0003013C" w:rsidRPr="00C62233">
        <w:rPr>
          <w:sz w:val="24"/>
          <w:szCs w:val="24"/>
        </w:rPr>
        <w:t xml:space="preserve">being required </w:t>
      </w:r>
      <w:r w:rsidRPr="00C62233">
        <w:rPr>
          <w:sz w:val="24"/>
          <w:szCs w:val="24"/>
        </w:rPr>
        <w:t>to teach fundamental British Values.</w:t>
      </w:r>
      <w:r w:rsidR="00056E68" w:rsidRPr="00C62233">
        <w:rPr>
          <w:sz w:val="24"/>
          <w:szCs w:val="24"/>
        </w:rPr>
        <w:t xml:space="preserve"> </w:t>
      </w:r>
      <w:r w:rsidRPr="00C62233">
        <w:rPr>
          <w:sz w:val="24"/>
          <w:szCs w:val="24"/>
        </w:rPr>
        <w:t>The</w:t>
      </w:r>
      <w:r w:rsidR="0003013C" w:rsidRPr="00C62233">
        <w:rPr>
          <w:sz w:val="24"/>
          <w:szCs w:val="24"/>
        </w:rPr>
        <w:t>se</w:t>
      </w:r>
      <w:r w:rsidRPr="00C62233">
        <w:rPr>
          <w:sz w:val="24"/>
          <w:szCs w:val="24"/>
        </w:rPr>
        <w:t xml:space="preserve"> values</w:t>
      </w:r>
      <w:r w:rsidR="00A532AE" w:rsidRPr="00C62233">
        <w:rPr>
          <w:sz w:val="24"/>
          <w:szCs w:val="24"/>
        </w:rPr>
        <w:t xml:space="preserve"> including democracy and the rule of law </w:t>
      </w:r>
      <w:r w:rsidR="00056E68" w:rsidRPr="00C62233">
        <w:rPr>
          <w:sz w:val="24"/>
          <w:szCs w:val="24"/>
        </w:rPr>
        <w:t>a</w:t>
      </w:r>
      <w:r w:rsidRPr="00C62233">
        <w:rPr>
          <w:sz w:val="24"/>
          <w:szCs w:val="24"/>
        </w:rPr>
        <w:t>re perhaps universal and arguably not exclusively British values</w:t>
      </w:r>
      <w:r w:rsidR="00A532AE" w:rsidRPr="00C62233">
        <w:rPr>
          <w:sz w:val="24"/>
          <w:szCs w:val="24"/>
        </w:rPr>
        <w:t xml:space="preserve"> at all</w:t>
      </w:r>
      <w:r w:rsidRPr="00C62233">
        <w:rPr>
          <w:sz w:val="24"/>
          <w:szCs w:val="24"/>
        </w:rPr>
        <w:t xml:space="preserve">. So, our approach has </w:t>
      </w:r>
      <w:r w:rsidR="0023224A" w:rsidRPr="00C62233">
        <w:rPr>
          <w:sz w:val="24"/>
          <w:szCs w:val="24"/>
        </w:rPr>
        <w:t xml:space="preserve">always </w:t>
      </w:r>
      <w:r w:rsidRPr="00C62233">
        <w:rPr>
          <w:sz w:val="24"/>
          <w:szCs w:val="24"/>
        </w:rPr>
        <w:t>been to make these values come</w:t>
      </w:r>
      <w:r w:rsidR="00EE268D">
        <w:rPr>
          <w:sz w:val="24"/>
          <w:szCs w:val="24"/>
        </w:rPr>
        <w:t xml:space="preserve"> to life.</w:t>
      </w:r>
    </w:p>
    <w:p w14:paraId="6F573260" w14:textId="77777777" w:rsidR="00EE268D" w:rsidRDefault="00EE268D" w:rsidP="00395068">
      <w:pPr>
        <w:tabs>
          <w:tab w:val="left" w:pos="1745"/>
        </w:tabs>
        <w:rPr>
          <w:sz w:val="24"/>
          <w:szCs w:val="24"/>
        </w:rPr>
      </w:pPr>
    </w:p>
    <w:p w14:paraId="7717554D" w14:textId="77777777" w:rsidR="00EE268D" w:rsidRDefault="00EE268D" w:rsidP="00395068">
      <w:pPr>
        <w:tabs>
          <w:tab w:val="left" w:pos="1745"/>
        </w:tabs>
        <w:rPr>
          <w:sz w:val="24"/>
          <w:szCs w:val="24"/>
        </w:rPr>
      </w:pPr>
    </w:p>
    <w:p w14:paraId="4EC39500" w14:textId="7EBB6B7B" w:rsidR="00B06BB6" w:rsidRPr="00C62233" w:rsidRDefault="002B1A42" w:rsidP="00395068">
      <w:pPr>
        <w:tabs>
          <w:tab w:val="left" w:pos="1745"/>
        </w:tabs>
        <w:rPr>
          <w:sz w:val="24"/>
          <w:szCs w:val="24"/>
        </w:rPr>
      </w:pPr>
      <w:r w:rsidRPr="00C62233">
        <w:rPr>
          <w:sz w:val="24"/>
          <w:szCs w:val="24"/>
        </w:rPr>
        <w:lastRenderedPageBreak/>
        <w:t xml:space="preserve">Parliament is an undeniable symbol of these values. Before Echo Eternal, students like Sana would not have made that link. Now, Sana sees Parliament as a place of relevance because the learning centre will create a physical link to </w:t>
      </w:r>
      <w:r w:rsidR="0023224A" w:rsidRPr="00C62233">
        <w:rPr>
          <w:sz w:val="24"/>
          <w:szCs w:val="24"/>
        </w:rPr>
        <w:t>the place where democracy shapes the rule of law in modern Britain</w:t>
      </w:r>
      <w:r w:rsidR="00682B6D" w:rsidRPr="00C62233">
        <w:rPr>
          <w:sz w:val="24"/>
          <w:szCs w:val="24"/>
        </w:rPr>
        <w:t>. This will</w:t>
      </w:r>
      <w:r w:rsidR="00FD5391" w:rsidRPr="00C62233">
        <w:rPr>
          <w:sz w:val="24"/>
          <w:szCs w:val="24"/>
        </w:rPr>
        <w:t xml:space="preserve"> </w:t>
      </w:r>
      <w:r w:rsidR="00682B6D" w:rsidRPr="00C62233">
        <w:rPr>
          <w:sz w:val="24"/>
          <w:szCs w:val="24"/>
        </w:rPr>
        <w:t xml:space="preserve">empower </w:t>
      </w:r>
      <w:r w:rsidRPr="00C62233">
        <w:rPr>
          <w:sz w:val="24"/>
          <w:szCs w:val="24"/>
        </w:rPr>
        <w:t xml:space="preserve">her and others </w:t>
      </w:r>
      <w:r w:rsidR="00056E68" w:rsidRPr="00C62233">
        <w:rPr>
          <w:sz w:val="24"/>
          <w:szCs w:val="24"/>
        </w:rPr>
        <w:t xml:space="preserve">to </w:t>
      </w:r>
      <w:r w:rsidR="001A4DED" w:rsidRPr="00C62233">
        <w:rPr>
          <w:sz w:val="24"/>
          <w:szCs w:val="24"/>
        </w:rPr>
        <w:t xml:space="preserve">feel </w:t>
      </w:r>
      <w:r w:rsidR="00056E68" w:rsidRPr="00C62233">
        <w:rPr>
          <w:sz w:val="24"/>
          <w:szCs w:val="24"/>
        </w:rPr>
        <w:t xml:space="preserve">that they </w:t>
      </w:r>
      <w:r w:rsidR="0023224A" w:rsidRPr="00C62233">
        <w:rPr>
          <w:sz w:val="24"/>
          <w:szCs w:val="24"/>
        </w:rPr>
        <w:t>h</w:t>
      </w:r>
      <w:r w:rsidR="00056E68" w:rsidRPr="00C62233">
        <w:rPr>
          <w:sz w:val="24"/>
          <w:szCs w:val="24"/>
        </w:rPr>
        <w:t>ave a meaningful stake in democracy</w:t>
      </w:r>
      <w:r w:rsidR="00B06BB6" w:rsidRPr="00C62233">
        <w:rPr>
          <w:sz w:val="24"/>
          <w:szCs w:val="24"/>
        </w:rPr>
        <w:t>.</w:t>
      </w:r>
    </w:p>
    <w:p w14:paraId="1A2CB705" w14:textId="77777777" w:rsidR="00EE268D" w:rsidRDefault="00EE268D" w:rsidP="00395068">
      <w:pPr>
        <w:tabs>
          <w:tab w:val="left" w:pos="1745"/>
        </w:tabs>
        <w:rPr>
          <w:sz w:val="24"/>
          <w:szCs w:val="24"/>
        </w:rPr>
      </w:pPr>
    </w:p>
    <w:p w14:paraId="268DC92D" w14:textId="0119E92C" w:rsidR="00FD5391" w:rsidRPr="00C62233" w:rsidRDefault="001A4DED" w:rsidP="00395068">
      <w:pPr>
        <w:tabs>
          <w:tab w:val="left" w:pos="1745"/>
        </w:tabs>
        <w:rPr>
          <w:sz w:val="24"/>
          <w:szCs w:val="24"/>
        </w:rPr>
      </w:pPr>
      <w:r w:rsidRPr="00C62233">
        <w:rPr>
          <w:sz w:val="24"/>
          <w:szCs w:val="24"/>
        </w:rPr>
        <w:t>That we</w:t>
      </w:r>
      <w:r w:rsidR="00FD5391" w:rsidRPr="00C62233">
        <w:rPr>
          <w:sz w:val="24"/>
          <w:szCs w:val="24"/>
        </w:rPr>
        <w:t xml:space="preserve"> pioneered this initial learning in Birmingham is something we are rightly proud of</w:t>
      </w:r>
      <w:r w:rsidR="00682B6D" w:rsidRPr="00C62233">
        <w:rPr>
          <w:sz w:val="24"/>
          <w:szCs w:val="24"/>
        </w:rPr>
        <w:t>, but</w:t>
      </w:r>
      <w:r w:rsidR="00F22FB5" w:rsidRPr="00C62233">
        <w:rPr>
          <w:sz w:val="24"/>
          <w:szCs w:val="24"/>
        </w:rPr>
        <w:t xml:space="preserve"> our motivation has always been </w:t>
      </w:r>
      <w:r w:rsidR="00377662" w:rsidRPr="00C62233">
        <w:rPr>
          <w:sz w:val="24"/>
          <w:szCs w:val="24"/>
        </w:rPr>
        <w:t xml:space="preserve">inspired by knowing </w:t>
      </w:r>
      <w:r w:rsidR="00F22FB5" w:rsidRPr="00C62233">
        <w:rPr>
          <w:sz w:val="24"/>
          <w:szCs w:val="24"/>
        </w:rPr>
        <w:t xml:space="preserve">that our </w:t>
      </w:r>
      <w:r w:rsidR="00377662" w:rsidRPr="00C62233">
        <w:rPr>
          <w:sz w:val="24"/>
          <w:szCs w:val="24"/>
        </w:rPr>
        <w:t xml:space="preserve">students’ </w:t>
      </w:r>
      <w:r w:rsidR="00F22FB5" w:rsidRPr="00C62233">
        <w:rPr>
          <w:sz w:val="24"/>
          <w:szCs w:val="24"/>
        </w:rPr>
        <w:t>voices w</w:t>
      </w:r>
      <w:r w:rsidR="00EE268D">
        <w:rPr>
          <w:sz w:val="24"/>
          <w:szCs w:val="24"/>
        </w:rPr>
        <w:t xml:space="preserve">ould find </w:t>
      </w:r>
      <w:r w:rsidR="00F22FB5" w:rsidRPr="00C62233">
        <w:rPr>
          <w:sz w:val="24"/>
          <w:szCs w:val="24"/>
        </w:rPr>
        <w:t>a home worthy of their significance and importance to future generations</w:t>
      </w:r>
      <w:r w:rsidR="00B06BB6" w:rsidRPr="00C62233">
        <w:rPr>
          <w:sz w:val="24"/>
          <w:szCs w:val="24"/>
        </w:rPr>
        <w:t>.</w:t>
      </w:r>
      <w:r w:rsidR="00FD5391" w:rsidRPr="00C62233">
        <w:rPr>
          <w:sz w:val="24"/>
          <w:szCs w:val="24"/>
        </w:rPr>
        <w:t xml:space="preserve"> We look forward to </w:t>
      </w:r>
      <w:r w:rsidR="00056E68" w:rsidRPr="00C62233">
        <w:rPr>
          <w:sz w:val="24"/>
          <w:szCs w:val="24"/>
        </w:rPr>
        <w:t xml:space="preserve">more echoes </w:t>
      </w:r>
      <w:r w:rsidR="00FD5391" w:rsidRPr="00C62233">
        <w:rPr>
          <w:sz w:val="24"/>
          <w:szCs w:val="24"/>
        </w:rPr>
        <w:t>f</w:t>
      </w:r>
      <w:r w:rsidR="00056E68" w:rsidRPr="00C62233">
        <w:rPr>
          <w:sz w:val="24"/>
          <w:szCs w:val="24"/>
        </w:rPr>
        <w:t xml:space="preserve">rom </w:t>
      </w:r>
      <w:r w:rsidR="00FD5391" w:rsidRPr="00C62233">
        <w:rPr>
          <w:sz w:val="24"/>
          <w:szCs w:val="24"/>
        </w:rPr>
        <w:t>across the whole U</w:t>
      </w:r>
      <w:r w:rsidR="00056E68" w:rsidRPr="00C62233">
        <w:rPr>
          <w:sz w:val="24"/>
          <w:szCs w:val="24"/>
        </w:rPr>
        <w:t>K</w:t>
      </w:r>
      <w:r w:rsidR="00FD5391" w:rsidRPr="00C62233">
        <w:rPr>
          <w:sz w:val="24"/>
          <w:szCs w:val="24"/>
        </w:rPr>
        <w:t xml:space="preserve"> coming together in this single site- </w:t>
      </w:r>
      <w:r w:rsidR="00056E68" w:rsidRPr="00C62233">
        <w:rPr>
          <w:sz w:val="24"/>
          <w:szCs w:val="24"/>
        </w:rPr>
        <w:t>to create what has the potential to be the largest social and cultural integration project this country will have ever seen.</w:t>
      </w:r>
    </w:p>
    <w:p w14:paraId="0CF01023" w14:textId="77777777" w:rsidR="00C62233" w:rsidRDefault="00C62233" w:rsidP="00395068">
      <w:pPr>
        <w:tabs>
          <w:tab w:val="left" w:pos="1745"/>
        </w:tabs>
        <w:rPr>
          <w:sz w:val="24"/>
          <w:szCs w:val="24"/>
        </w:rPr>
      </w:pPr>
    </w:p>
    <w:p w14:paraId="5BA7C5FE" w14:textId="4C78B8C2" w:rsidR="00FD5391" w:rsidRPr="00C62233" w:rsidRDefault="001A4DED" w:rsidP="00395068">
      <w:pPr>
        <w:tabs>
          <w:tab w:val="left" w:pos="1745"/>
        </w:tabs>
        <w:rPr>
          <w:sz w:val="24"/>
          <w:szCs w:val="24"/>
        </w:rPr>
      </w:pPr>
      <w:r w:rsidRPr="00C62233">
        <w:rPr>
          <w:sz w:val="24"/>
          <w:szCs w:val="24"/>
        </w:rPr>
        <w:t>When Ofsted returned to our schools</w:t>
      </w:r>
      <w:r w:rsidR="00377662" w:rsidRPr="00C62233">
        <w:rPr>
          <w:sz w:val="24"/>
          <w:szCs w:val="24"/>
        </w:rPr>
        <w:t xml:space="preserve"> three years after I first arrived</w:t>
      </w:r>
      <w:r w:rsidR="00056E68" w:rsidRPr="00C62233">
        <w:rPr>
          <w:sz w:val="24"/>
          <w:szCs w:val="24"/>
        </w:rPr>
        <w:t xml:space="preserve">, </w:t>
      </w:r>
      <w:r w:rsidRPr="00C62233">
        <w:rPr>
          <w:sz w:val="24"/>
          <w:szCs w:val="24"/>
        </w:rPr>
        <w:t xml:space="preserve">they noted how we </w:t>
      </w:r>
      <w:r w:rsidR="00682B6D" w:rsidRPr="00C62233">
        <w:rPr>
          <w:sz w:val="24"/>
          <w:szCs w:val="24"/>
        </w:rPr>
        <w:t>f</w:t>
      </w:r>
      <w:r w:rsidRPr="00C62233">
        <w:rPr>
          <w:sz w:val="24"/>
          <w:szCs w:val="24"/>
        </w:rPr>
        <w:t>ocus</w:t>
      </w:r>
      <w:r w:rsidR="00377662" w:rsidRPr="00C62233">
        <w:rPr>
          <w:sz w:val="24"/>
          <w:szCs w:val="24"/>
        </w:rPr>
        <w:t>ed</w:t>
      </w:r>
      <w:r w:rsidRPr="00C62233">
        <w:rPr>
          <w:sz w:val="24"/>
          <w:szCs w:val="24"/>
        </w:rPr>
        <w:t xml:space="preserve"> on making </w:t>
      </w:r>
      <w:r w:rsidR="00682B6D" w:rsidRPr="00C62233">
        <w:rPr>
          <w:sz w:val="24"/>
          <w:szCs w:val="24"/>
        </w:rPr>
        <w:t xml:space="preserve">our students </w:t>
      </w:r>
      <w:r w:rsidRPr="00C62233">
        <w:rPr>
          <w:sz w:val="24"/>
          <w:szCs w:val="24"/>
        </w:rPr>
        <w:t xml:space="preserve">effective </w:t>
      </w:r>
      <w:r w:rsidR="00EE268D">
        <w:rPr>
          <w:sz w:val="24"/>
          <w:szCs w:val="24"/>
        </w:rPr>
        <w:t xml:space="preserve">British </w:t>
      </w:r>
      <w:r w:rsidRPr="00C62233">
        <w:rPr>
          <w:sz w:val="24"/>
          <w:szCs w:val="24"/>
        </w:rPr>
        <w:t>citizens</w:t>
      </w:r>
      <w:r w:rsidR="00377662" w:rsidRPr="00C62233">
        <w:rPr>
          <w:sz w:val="24"/>
          <w:szCs w:val="24"/>
        </w:rPr>
        <w:t xml:space="preserve"> noting that:</w:t>
      </w:r>
    </w:p>
    <w:p w14:paraId="4F87D078" w14:textId="072A7BAB" w:rsidR="00620C20" w:rsidRPr="00C62233" w:rsidRDefault="001A4DED" w:rsidP="00620C20">
      <w:pPr>
        <w:tabs>
          <w:tab w:val="left" w:pos="1745"/>
        </w:tabs>
        <w:rPr>
          <w:sz w:val="24"/>
          <w:szCs w:val="24"/>
        </w:rPr>
      </w:pPr>
      <w:r w:rsidRPr="00C62233">
        <w:rPr>
          <w:sz w:val="24"/>
          <w:szCs w:val="24"/>
        </w:rPr>
        <w:t>“</w:t>
      </w:r>
      <w:r w:rsidR="00620C20" w:rsidRPr="00C62233">
        <w:rPr>
          <w:sz w:val="24"/>
          <w:szCs w:val="24"/>
        </w:rPr>
        <w:t>Pupils are taught how to keep safe; fundamental British values are promoted highly effectively. Powerful partnerships with other organisations provide a range of opportunities to further enrich pupils’ spiritual, moral, cultural and social development</w:t>
      </w:r>
      <w:r w:rsidRPr="00C62233">
        <w:rPr>
          <w:sz w:val="24"/>
          <w:szCs w:val="24"/>
        </w:rPr>
        <w:t>”</w:t>
      </w:r>
    </w:p>
    <w:p w14:paraId="0FB97ED9" w14:textId="77777777" w:rsidR="003D6DF6" w:rsidRDefault="003D6DF6" w:rsidP="00620C20">
      <w:pPr>
        <w:tabs>
          <w:tab w:val="left" w:pos="1745"/>
        </w:tabs>
        <w:rPr>
          <w:sz w:val="24"/>
          <w:szCs w:val="24"/>
        </w:rPr>
      </w:pPr>
    </w:p>
    <w:p w14:paraId="1A4699D5" w14:textId="77777777" w:rsidR="007E4C2D" w:rsidRDefault="002B1A42" w:rsidP="00620C20">
      <w:pPr>
        <w:tabs>
          <w:tab w:val="left" w:pos="1745"/>
        </w:tabs>
        <w:rPr>
          <w:sz w:val="24"/>
          <w:szCs w:val="24"/>
        </w:rPr>
      </w:pPr>
      <w:r w:rsidRPr="00C62233">
        <w:rPr>
          <w:sz w:val="24"/>
          <w:szCs w:val="24"/>
        </w:rPr>
        <w:t xml:space="preserve">I remain committed </w:t>
      </w:r>
      <w:r w:rsidR="001A4DED" w:rsidRPr="00C62233">
        <w:rPr>
          <w:sz w:val="24"/>
          <w:szCs w:val="24"/>
        </w:rPr>
        <w:t xml:space="preserve">to bring children </w:t>
      </w:r>
      <w:r w:rsidRPr="00C62233">
        <w:rPr>
          <w:sz w:val="24"/>
          <w:szCs w:val="24"/>
        </w:rPr>
        <w:t xml:space="preserve">from different backgrounds </w:t>
      </w:r>
      <w:r w:rsidR="001A4DED" w:rsidRPr="00C62233">
        <w:rPr>
          <w:sz w:val="24"/>
          <w:szCs w:val="24"/>
        </w:rPr>
        <w:t>together</w:t>
      </w:r>
      <w:r w:rsidR="00377662" w:rsidRPr="00C62233">
        <w:rPr>
          <w:sz w:val="24"/>
          <w:szCs w:val="24"/>
        </w:rPr>
        <w:t xml:space="preserve"> and in doing so</w:t>
      </w:r>
      <w:r w:rsidRPr="00C62233">
        <w:rPr>
          <w:sz w:val="24"/>
          <w:szCs w:val="24"/>
        </w:rPr>
        <w:t xml:space="preserve">, I propose that we ensure </w:t>
      </w:r>
      <w:r w:rsidR="00377662" w:rsidRPr="00C62233">
        <w:rPr>
          <w:sz w:val="24"/>
          <w:szCs w:val="24"/>
        </w:rPr>
        <w:t>our national institutions</w:t>
      </w:r>
      <w:r w:rsidRPr="00C62233">
        <w:rPr>
          <w:sz w:val="24"/>
          <w:szCs w:val="24"/>
        </w:rPr>
        <w:t xml:space="preserve"> remain</w:t>
      </w:r>
      <w:r w:rsidR="00377662" w:rsidRPr="00C62233">
        <w:rPr>
          <w:sz w:val="24"/>
          <w:szCs w:val="24"/>
        </w:rPr>
        <w:t xml:space="preserve"> relevant and accessible</w:t>
      </w:r>
      <w:r w:rsidR="008D05BE" w:rsidRPr="00C62233">
        <w:rPr>
          <w:sz w:val="24"/>
          <w:szCs w:val="24"/>
        </w:rPr>
        <w:t xml:space="preserve"> as a conduit to that </w:t>
      </w:r>
      <w:r w:rsidR="0023224A" w:rsidRPr="00C62233">
        <w:rPr>
          <w:sz w:val="24"/>
          <w:szCs w:val="24"/>
        </w:rPr>
        <w:t>process</w:t>
      </w:r>
      <w:r w:rsidR="001A4DED" w:rsidRPr="00C62233">
        <w:rPr>
          <w:sz w:val="24"/>
          <w:szCs w:val="24"/>
        </w:rPr>
        <w:t xml:space="preserve">. </w:t>
      </w:r>
      <w:r w:rsidR="0003013C" w:rsidRPr="00C62233">
        <w:rPr>
          <w:sz w:val="24"/>
          <w:szCs w:val="24"/>
        </w:rPr>
        <w:t xml:space="preserve">We also need to remember the last </w:t>
      </w:r>
      <w:r w:rsidR="00682B6D" w:rsidRPr="00C62233">
        <w:rPr>
          <w:sz w:val="24"/>
          <w:szCs w:val="24"/>
        </w:rPr>
        <w:t xml:space="preserve">of the four </w:t>
      </w:r>
      <w:r w:rsidR="0003013C" w:rsidRPr="00C62233">
        <w:rPr>
          <w:sz w:val="24"/>
          <w:szCs w:val="24"/>
        </w:rPr>
        <w:t>British value</w:t>
      </w:r>
      <w:r w:rsidR="00682B6D" w:rsidRPr="00C62233">
        <w:rPr>
          <w:sz w:val="24"/>
          <w:szCs w:val="24"/>
        </w:rPr>
        <w:t>s</w:t>
      </w:r>
      <w:r w:rsidR="0003013C" w:rsidRPr="00C62233">
        <w:rPr>
          <w:sz w:val="24"/>
          <w:szCs w:val="24"/>
        </w:rPr>
        <w:t xml:space="preserve"> which speaks of </w:t>
      </w:r>
      <w:r w:rsidR="008D05BE" w:rsidRPr="00C62233">
        <w:rPr>
          <w:sz w:val="24"/>
          <w:szCs w:val="24"/>
        </w:rPr>
        <w:t xml:space="preserve">mutual respect </w:t>
      </w:r>
      <w:r w:rsidR="00682B6D" w:rsidRPr="00C62233">
        <w:rPr>
          <w:sz w:val="24"/>
          <w:szCs w:val="24"/>
        </w:rPr>
        <w:t xml:space="preserve">and </w:t>
      </w:r>
      <w:r w:rsidR="008D05BE" w:rsidRPr="00C62233">
        <w:rPr>
          <w:sz w:val="24"/>
          <w:szCs w:val="24"/>
        </w:rPr>
        <w:t>tolerance</w:t>
      </w:r>
      <w:r w:rsidR="00682B6D" w:rsidRPr="00C62233">
        <w:rPr>
          <w:sz w:val="24"/>
          <w:szCs w:val="24"/>
        </w:rPr>
        <w:t xml:space="preserve"> of difference</w:t>
      </w:r>
      <w:r w:rsidR="0003013C" w:rsidRPr="00C62233">
        <w:rPr>
          <w:sz w:val="24"/>
          <w:szCs w:val="24"/>
        </w:rPr>
        <w:t xml:space="preserve">. </w:t>
      </w:r>
      <w:r w:rsidRPr="00C62233">
        <w:rPr>
          <w:sz w:val="24"/>
          <w:szCs w:val="24"/>
        </w:rPr>
        <w:t>Sana’s school has</w:t>
      </w:r>
      <w:r w:rsidR="0003013C" w:rsidRPr="00C62233">
        <w:rPr>
          <w:sz w:val="24"/>
          <w:szCs w:val="24"/>
        </w:rPr>
        <w:t xml:space="preserve"> </w:t>
      </w:r>
      <w:r w:rsidR="00682B6D" w:rsidRPr="00C62233">
        <w:rPr>
          <w:sz w:val="24"/>
          <w:szCs w:val="24"/>
        </w:rPr>
        <w:t xml:space="preserve">a </w:t>
      </w:r>
      <w:r w:rsidR="0003013C" w:rsidRPr="00C62233">
        <w:rPr>
          <w:sz w:val="24"/>
          <w:szCs w:val="24"/>
        </w:rPr>
        <w:t xml:space="preserve">98 percent Muslim population. Their relationship with </w:t>
      </w:r>
      <w:r w:rsidR="00C62233" w:rsidRPr="00C62233">
        <w:rPr>
          <w:sz w:val="24"/>
          <w:szCs w:val="24"/>
        </w:rPr>
        <w:t>Mady</w:t>
      </w:r>
      <w:r w:rsidR="0003013C" w:rsidRPr="00C62233">
        <w:rPr>
          <w:sz w:val="24"/>
          <w:szCs w:val="24"/>
        </w:rPr>
        <w:t xml:space="preserve"> is </w:t>
      </w:r>
      <w:r w:rsidR="0023224A" w:rsidRPr="00C62233">
        <w:rPr>
          <w:sz w:val="24"/>
          <w:szCs w:val="24"/>
        </w:rPr>
        <w:t xml:space="preserve">one of </w:t>
      </w:r>
      <w:r w:rsidR="0003013C" w:rsidRPr="00C62233">
        <w:rPr>
          <w:sz w:val="24"/>
          <w:szCs w:val="24"/>
        </w:rPr>
        <w:t>the most beautiful embodiment</w:t>
      </w:r>
      <w:r w:rsidR="008D05BE" w:rsidRPr="00C62233">
        <w:rPr>
          <w:sz w:val="24"/>
          <w:szCs w:val="24"/>
        </w:rPr>
        <w:t>s</w:t>
      </w:r>
      <w:r w:rsidR="0003013C" w:rsidRPr="00C62233">
        <w:rPr>
          <w:sz w:val="24"/>
          <w:szCs w:val="24"/>
        </w:rPr>
        <w:t xml:space="preserve"> of that value. </w:t>
      </w:r>
      <w:r w:rsidR="00377662" w:rsidRPr="00C62233">
        <w:rPr>
          <w:sz w:val="24"/>
          <w:szCs w:val="24"/>
        </w:rPr>
        <w:t>T</w:t>
      </w:r>
      <w:r w:rsidR="0003013C" w:rsidRPr="00C62233">
        <w:rPr>
          <w:sz w:val="24"/>
          <w:szCs w:val="24"/>
        </w:rPr>
        <w:t xml:space="preserve">hat same school </w:t>
      </w:r>
      <w:r w:rsidR="00377662" w:rsidRPr="00C62233">
        <w:rPr>
          <w:sz w:val="24"/>
          <w:szCs w:val="24"/>
        </w:rPr>
        <w:t xml:space="preserve">has </w:t>
      </w:r>
      <w:r w:rsidR="0003013C" w:rsidRPr="00C62233">
        <w:rPr>
          <w:sz w:val="24"/>
          <w:szCs w:val="24"/>
        </w:rPr>
        <w:t>host</w:t>
      </w:r>
      <w:r w:rsidR="00377662" w:rsidRPr="00C62233">
        <w:rPr>
          <w:sz w:val="24"/>
          <w:szCs w:val="24"/>
        </w:rPr>
        <w:t xml:space="preserve">ed regular </w:t>
      </w:r>
      <w:r w:rsidR="0003013C" w:rsidRPr="00C62233">
        <w:rPr>
          <w:sz w:val="24"/>
          <w:szCs w:val="24"/>
        </w:rPr>
        <w:t xml:space="preserve"> </w:t>
      </w:r>
      <w:r w:rsidR="00377662" w:rsidRPr="00C62233">
        <w:rPr>
          <w:sz w:val="24"/>
          <w:szCs w:val="24"/>
        </w:rPr>
        <w:t>Echo Eternal</w:t>
      </w:r>
      <w:r w:rsidR="0003013C" w:rsidRPr="00C62233">
        <w:rPr>
          <w:sz w:val="24"/>
          <w:szCs w:val="24"/>
        </w:rPr>
        <w:t xml:space="preserve"> </w:t>
      </w:r>
      <w:r w:rsidR="00377662" w:rsidRPr="00C62233">
        <w:rPr>
          <w:sz w:val="24"/>
          <w:szCs w:val="24"/>
        </w:rPr>
        <w:t xml:space="preserve">events including the annual </w:t>
      </w:r>
      <w:r w:rsidR="0003013C" w:rsidRPr="00C62233">
        <w:rPr>
          <w:sz w:val="24"/>
          <w:szCs w:val="24"/>
        </w:rPr>
        <w:t>Great Get Together in</w:t>
      </w:r>
      <w:r w:rsidR="00377662" w:rsidRPr="00C62233">
        <w:rPr>
          <w:sz w:val="24"/>
          <w:szCs w:val="24"/>
        </w:rPr>
        <w:t xml:space="preserve"> </w:t>
      </w:r>
      <w:r w:rsidR="0003013C" w:rsidRPr="00C62233">
        <w:rPr>
          <w:sz w:val="24"/>
          <w:szCs w:val="24"/>
        </w:rPr>
        <w:t xml:space="preserve">memory of </w:t>
      </w:r>
      <w:r w:rsidR="00377662" w:rsidRPr="00C62233">
        <w:rPr>
          <w:sz w:val="24"/>
          <w:szCs w:val="24"/>
        </w:rPr>
        <w:t xml:space="preserve">the </w:t>
      </w:r>
      <w:r w:rsidR="0023224A" w:rsidRPr="00C62233">
        <w:rPr>
          <w:sz w:val="24"/>
          <w:szCs w:val="24"/>
        </w:rPr>
        <w:t xml:space="preserve">murdered </w:t>
      </w:r>
      <w:r w:rsidR="00377662" w:rsidRPr="00C62233">
        <w:rPr>
          <w:sz w:val="24"/>
          <w:szCs w:val="24"/>
        </w:rPr>
        <w:t xml:space="preserve">MP </w:t>
      </w:r>
      <w:r w:rsidR="00056E68" w:rsidRPr="00C62233">
        <w:rPr>
          <w:sz w:val="24"/>
          <w:szCs w:val="24"/>
        </w:rPr>
        <w:t>Jo Cox</w:t>
      </w:r>
      <w:r w:rsidR="0003013C" w:rsidRPr="00C62233">
        <w:rPr>
          <w:sz w:val="24"/>
          <w:szCs w:val="24"/>
        </w:rPr>
        <w:t>, inspired by Jo’s legacy as we remember her words that “</w:t>
      </w:r>
      <w:r w:rsidR="00056E68" w:rsidRPr="00C62233">
        <w:rPr>
          <w:sz w:val="24"/>
          <w:szCs w:val="24"/>
        </w:rPr>
        <w:t>We have more in common than that which divides us.</w:t>
      </w:r>
      <w:r w:rsidR="0003013C" w:rsidRPr="00C62233">
        <w:rPr>
          <w:sz w:val="24"/>
          <w:szCs w:val="24"/>
        </w:rPr>
        <w:t xml:space="preserve">” </w:t>
      </w:r>
    </w:p>
    <w:p w14:paraId="02C3F884" w14:textId="77777777" w:rsidR="007E4C2D" w:rsidRDefault="007E4C2D" w:rsidP="00620C20">
      <w:pPr>
        <w:tabs>
          <w:tab w:val="left" w:pos="1745"/>
        </w:tabs>
        <w:rPr>
          <w:sz w:val="24"/>
          <w:szCs w:val="24"/>
        </w:rPr>
      </w:pPr>
    </w:p>
    <w:p w14:paraId="3CEA9DE1" w14:textId="37FDE5FF" w:rsidR="00682B6D" w:rsidRPr="00C62233" w:rsidRDefault="007E4C2D" w:rsidP="00620C20">
      <w:pPr>
        <w:tabs>
          <w:tab w:val="left" w:pos="1745"/>
        </w:tabs>
        <w:rPr>
          <w:sz w:val="24"/>
          <w:szCs w:val="24"/>
        </w:rPr>
      </w:pPr>
      <w:r>
        <w:rPr>
          <w:sz w:val="24"/>
          <w:szCs w:val="24"/>
        </w:rPr>
        <w:t>A</w:t>
      </w:r>
      <w:r w:rsidR="00682B6D" w:rsidRPr="00C62233">
        <w:rPr>
          <w:sz w:val="24"/>
          <w:szCs w:val="24"/>
        </w:rPr>
        <w:t xml:space="preserve">s a </w:t>
      </w:r>
      <w:r>
        <w:rPr>
          <w:sz w:val="24"/>
          <w:szCs w:val="24"/>
        </w:rPr>
        <w:t xml:space="preserve">proud </w:t>
      </w:r>
      <w:r w:rsidR="00682B6D" w:rsidRPr="00C62233">
        <w:rPr>
          <w:sz w:val="24"/>
          <w:szCs w:val="24"/>
        </w:rPr>
        <w:t xml:space="preserve">Member of Parliament, Jo would </w:t>
      </w:r>
      <w:r>
        <w:rPr>
          <w:sz w:val="24"/>
          <w:szCs w:val="24"/>
        </w:rPr>
        <w:t xml:space="preserve">surely have been approving </w:t>
      </w:r>
      <w:r w:rsidR="00377662" w:rsidRPr="00C62233">
        <w:rPr>
          <w:sz w:val="24"/>
          <w:szCs w:val="24"/>
        </w:rPr>
        <w:t>to see different communities coming together with such strong common purpose</w:t>
      </w:r>
      <w:r w:rsidR="00682B6D" w:rsidRPr="00C62233">
        <w:rPr>
          <w:sz w:val="24"/>
          <w:szCs w:val="24"/>
        </w:rPr>
        <w:t xml:space="preserve"> within touching reach of where she spoke those words</w:t>
      </w:r>
      <w:r w:rsidR="0023224A" w:rsidRPr="00C62233">
        <w:rPr>
          <w:sz w:val="24"/>
          <w:szCs w:val="24"/>
        </w:rPr>
        <w:t>.</w:t>
      </w:r>
    </w:p>
    <w:p w14:paraId="1A58805E" w14:textId="77777777" w:rsidR="00C62233" w:rsidRDefault="00C62233" w:rsidP="00620C20">
      <w:pPr>
        <w:tabs>
          <w:tab w:val="left" w:pos="1745"/>
        </w:tabs>
        <w:rPr>
          <w:sz w:val="24"/>
          <w:szCs w:val="24"/>
        </w:rPr>
      </w:pPr>
    </w:p>
    <w:p w14:paraId="5BBE5EF4" w14:textId="23D41CFF" w:rsidR="00FD5391" w:rsidRPr="00C62233" w:rsidRDefault="00377662" w:rsidP="00395068">
      <w:pPr>
        <w:tabs>
          <w:tab w:val="left" w:pos="1745"/>
        </w:tabs>
        <w:rPr>
          <w:sz w:val="24"/>
          <w:szCs w:val="24"/>
        </w:rPr>
      </w:pPr>
      <w:r w:rsidRPr="00C62233">
        <w:rPr>
          <w:sz w:val="24"/>
          <w:szCs w:val="24"/>
        </w:rPr>
        <w:t xml:space="preserve">I look forward with optimism that Echo Eternal </w:t>
      </w:r>
      <w:r w:rsidR="008D05BE" w:rsidRPr="00C62233">
        <w:rPr>
          <w:sz w:val="24"/>
          <w:szCs w:val="24"/>
        </w:rPr>
        <w:t xml:space="preserve">and the testimony that fuels our tributes to Holocaust and subsequent genocide survivors </w:t>
      </w:r>
      <w:r w:rsidRPr="00C62233">
        <w:rPr>
          <w:sz w:val="24"/>
          <w:szCs w:val="24"/>
        </w:rPr>
        <w:t>will</w:t>
      </w:r>
      <w:r w:rsidR="008D05BE" w:rsidRPr="00C62233">
        <w:rPr>
          <w:sz w:val="24"/>
          <w:szCs w:val="24"/>
        </w:rPr>
        <w:t xml:space="preserve"> ultimately</w:t>
      </w:r>
      <w:r w:rsidRPr="00C62233">
        <w:rPr>
          <w:sz w:val="24"/>
          <w:szCs w:val="24"/>
        </w:rPr>
        <w:t xml:space="preserve"> find </w:t>
      </w:r>
      <w:r w:rsidR="008D05BE" w:rsidRPr="00C62233">
        <w:rPr>
          <w:sz w:val="24"/>
          <w:szCs w:val="24"/>
        </w:rPr>
        <w:t xml:space="preserve">a </w:t>
      </w:r>
      <w:r w:rsidRPr="00C62233">
        <w:rPr>
          <w:sz w:val="24"/>
          <w:szCs w:val="24"/>
        </w:rPr>
        <w:t xml:space="preserve">home in the </w:t>
      </w:r>
      <w:r w:rsidR="008D05BE" w:rsidRPr="00C62233">
        <w:rPr>
          <w:sz w:val="24"/>
          <w:szCs w:val="24"/>
        </w:rPr>
        <w:t xml:space="preserve">only place fitting of </w:t>
      </w:r>
      <w:r w:rsidR="0023224A" w:rsidRPr="00C62233">
        <w:rPr>
          <w:sz w:val="24"/>
          <w:szCs w:val="24"/>
        </w:rPr>
        <w:t xml:space="preserve">the magnitude of our project’s ambition and its importance to </w:t>
      </w:r>
      <w:r w:rsidR="00E94F78">
        <w:rPr>
          <w:sz w:val="24"/>
          <w:szCs w:val="24"/>
        </w:rPr>
        <w:t xml:space="preserve">shaping </w:t>
      </w:r>
      <w:r w:rsidR="0023224A" w:rsidRPr="00C62233">
        <w:rPr>
          <w:sz w:val="24"/>
          <w:szCs w:val="24"/>
        </w:rPr>
        <w:t>modern British society.</w:t>
      </w:r>
    </w:p>
    <w:sectPr w:rsidR="00FD5391" w:rsidRPr="00C62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CA"/>
    <w:rsid w:val="0003013C"/>
    <w:rsid w:val="000526CA"/>
    <w:rsid w:val="00056E68"/>
    <w:rsid w:val="00094271"/>
    <w:rsid w:val="00114548"/>
    <w:rsid w:val="00145EE0"/>
    <w:rsid w:val="001540F6"/>
    <w:rsid w:val="001A4DED"/>
    <w:rsid w:val="001A7016"/>
    <w:rsid w:val="0023224A"/>
    <w:rsid w:val="002B1A42"/>
    <w:rsid w:val="002B7D77"/>
    <w:rsid w:val="002F3E5D"/>
    <w:rsid w:val="00356F5A"/>
    <w:rsid w:val="00377662"/>
    <w:rsid w:val="00395068"/>
    <w:rsid w:val="003D6DF6"/>
    <w:rsid w:val="0040150D"/>
    <w:rsid w:val="006032D8"/>
    <w:rsid w:val="00620C20"/>
    <w:rsid w:val="00644F1E"/>
    <w:rsid w:val="00682B6D"/>
    <w:rsid w:val="00753489"/>
    <w:rsid w:val="007B45C2"/>
    <w:rsid w:val="007E4C2D"/>
    <w:rsid w:val="008308B5"/>
    <w:rsid w:val="008D05BE"/>
    <w:rsid w:val="008E1E4D"/>
    <w:rsid w:val="00931EB0"/>
    <w:rsid w:val="009C0B40"/>
    <w:rsid w:val="00A532AE"/>
    <w:rsid w:val="00A7174F"/>
    <w:rsid w:val="00B06BB6"/>
    <w:rsid w:val="00B32852"/>
    <w:rsid w:val="00B55CD3"/>
    <w:rsid w:val="00C27732"/>
    <w:rsid w:val="00C62233"/>
    <w:rsid w:val="00C765C5"/>
    <w:rsid w:val="00DE0B7E"/>
    <w:rsid w:val="00DE0C7C"/>
    <w:rsid w:val="00E60486"/>
    <w:rsid w:val="00E6190B"/>
    <w:rsid w:val="00E94F78"/>
    <w:rsid w:val="00EC36A7"/>
    <w:rsid w:val="00EE268D"/>
    <w:rsid w:val="00F17944"/>
    <w:rsid w:val="00F22FB5"/>
    <w:rsid w:val="00FD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38C2"/>
  <w15:chartTrackingRefBased/>
  <w15:docId w15:val="{C2BD266F-AA91-460A-8D01-A077898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Packer</dc:creator>
  <cp:keywords/>
  <dc:description/>
  <cp:lastModifiedBy>Renaudon, Laura</cp:lastModifiedBy>
  <cp:revision>5</cp:revision>
  <dcterms:created xsi:type="dcterms:W3CDTF">2020-10-21T18:22:00Z</dcterms:created>
  <dcterms:modified xsi:type="dcterms:W3CDTF">2020-10-22T09:10:00Z</dcterms:modified>
</cp:coreProperties>
</file>