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7E7D" w14:textId="3B0E26E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 xml:space="preserve">[10.37]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My name is Mike Cunningham</w:t>
      </w:r>
    </w:p>
    <w:p w14:paraId="40CF696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I am speaking as an Englishman, purely on my own behalf.</w:t>
      </w:r>
    </w:p>
    <w:p w14:paraId="700BBF7A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I object to the proposed development</w:t>
      </w:r>
    </w:p>
    <w:p w14:paraId="0DBD9F7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I am happy to answer questions on my statement</w:t>
      </w:r>
    </w:p>
    <w:p w14:paraId="3E9B3A5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 begin with a single line quotation from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Lamentations :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-</w:t>
      </w:r>
    </w:p>
    <w:p w14:paraId="64194E6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"For these I weep. Streams of tears flow from my eyes</w:t>
      </w:r>
    </w:p>
    <w:p w14:paraId="39E2A85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because of the destruction of my people."</w:t>
      </w:r>
    </w:p>
    <w:p w14:paraId="47616F1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 speak today on a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proposal ,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by an ex-Prime Minister; for a</w:t>
      </w:r>
    </w:p>
    <w:p w14:paraId="7FEFC2D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Holocaust Memorial and Learning Centre. The proposal,</w:t>
      </w:r>
    </w:p>
    <w:p w14:paraId="2C13554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turned flat down by a prescient Westminster City Council, was</w:t>
      </w:r>
    </w:p>
    <w:p w14:paraId="7CBB593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for the construction to be built inside the Victoria Tower</w:t>
      </w:r>
    </w:p>
    <w:p w14:paraId="3A5B47D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Gardens: which is a Grade II-listed park and forms a small</w:t>
      </w:r>
    </w:p>
    <w:p w14:paraId="5ADFAC1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triangular green space next to Westminster Abbey and the</w:t>
      </w:r>
    </w:p>
    <w:p w14:paraId="51D9D5E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Houses of Parliament - collectively designated as a World</w:t>
      </w:r>
    </w:p>
    <w:p w14:paraId="2CF0002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Heritage Site. As an aside, some of the famed plane trees</w:t>
      </w:r>
    </w:p>
    <w:p w14:paraId="0E43582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which circle the present Park may probably be sacrificed. A</w:t>
      </w:r>
    </w:p>
    <w:p w14:paraId="489889A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second sacrifice would be the loss of a fair stretch of the</w:t>
      </w:r>
    </w:p>
    <w:p w14:paraId="1EE6D20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recreational space used and enjoyed by so many, but this</w:t>
      </w:r>
    </w:p>
    <w:p w14:paraId="1814D72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11111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loss was dismissed by the Architect </w:t>
      </w:r>
      <w:r>
        <w:rPr>
          <w:rFonts w:ascii="Arial-BoldMT" w:hAnsi="Arial-BoldMT" w:cs="Arial-BoldMT"/>
          <w:b/>
          <w:bCs/>
          <w:color w:val="111111"/>
          <w:sz w:val="28"/>
          <w:szCs w:val="28"/>
        </w:rPr>
        <w:t xml:space="preserve">Sir David </w:t>
      </w:r>
      <w:proofErr w:type="spellStart"/>
      <w:r>
        <w:rPr>
          <w:rFonts w:ascii="Arial-BoldMT" w:hAnsi="Arial-BoldMT" w:cs="Arial-BoldMT"/>
          <w:b/>
          <w:bCs/>
          <w:color w:val="111111"/>
          <w:sz w:val="28"/>
          <w:szCs w:val="28"/>
        </w:rPr>
        <w:t>Adjaye</w:t>
      </w:r>
      <w:proofErr w:type="spellEnd"/>
      <w:r>
        <w:rPr>
          <w:rFonts w:ascii="Arial-BoldMT" w:hAnsi="Arial-BoldMT" w:cs="Arial-BoldMT"/>
          <w:b/>
          <w:bCs/>
          <w:color w:val="111111"/>
          <w:sz w:val="28"/>
          <w:szCs w:val="28"/>
        </w:rPr>
        <w:t xml:space="preserve"> with the</w:t>
      </w:r>
    </w:p>
    <w:p w14:paraId="728F916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111111"/>
          <w:sz w:val="28"/>
          <w:szCs w:val="28"/>
        </w:rPr>
        <w:t xml:space="preserve">words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“Disrupting the pleasure of being in a park is the key:</w:t>
      </w:r>
    </w:p>
    <w:p w14:paraId="08C9A47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the thinking.”</w:t>
      </w:r>
    </w:p>
    <w:p w14:paraId="3AB620F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My views on this proposal are many and varied, but the major</w:t>
      </w:r>
    </w:p>
    <w:p w14:paraId="781ACFF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one is simply one of logistics; and, simply put states the</w:t>
      </w:r>
    </w:p>
    <w:p w14:paraId="37A8E75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blindingly obvious: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You would have to travel to London to see</w:t>
      </w:r>
    </w:p>
    <w:p w14:paraId="65C089EA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the Memorial.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 used to work in London, along with many</w:t>
      </w:r>
    </w:p>
    <w:p w14:paraId="2677B98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thousands more: but literally millions will never ever dream of</w:t>
      </w:r>
    </w:p>
    <w:p w14:paraId="5A14B8D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travelling to the Capital, and indeed why should they? The</w:t>
      </w:r>
    </w:p>
    <w:p w14:paraId="68032F2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vast majority of Brits prefer going overseas for holiday</w:t>
      </w:r>
    </w:p>
    <w:p w14:paraId="5D349CF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relaxation, in normal times at least: so why travel down, in the</w:t>
      </w:r>
    </w:p>
    <w:p w14:paraId="4677B47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same weather as they get where they live, to a City which</w:t>
      </w:r>
    </w:p>
    <w:p w14:paraId="7952D3D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might house a reminder of the greatest Crime ever recorded?</w:t>
      </w:r>
    </w:p>
    <w:p w14:paraId="7995585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Given that the proposed Memorial would, of necessity, limit</w:t>
      </w:r>
    </w:p>
    <w:p w14:paraId="716BB46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numbers of visitors; partially because of, in this day and</w:t>
      </w:r>
    </w:p>
    <w:p w14:paraId="4BF5FFA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age, virus restrictions; but also, and unfortunately mainly,</w:t>
      </w:r>
    </w:p>
    <w:p w14:paraId="375CC6B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heavy security precautions against a Terrorist Threat;</w:t>
      </w:r>
    </w:p>
    <w:p w14:paraId="7D3F29C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numerical access will be very limited. The numbers, just on a</w:t>
      </w:r>
    </w:p>
    <w:p w14:paraId="7B336B7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traffic basis alone; just do not add up.</w:t>
      </w:r>
    </w:p>
    <w:p w14:paraId="7EAEDE3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It will become, because of its prime position, if approved and</w:t>
      </w:r>
    </w:p>
    <w:p w14:paraId="1590CFE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built, just another Tourist Location. Imagine, members of this</w:t>
      </w:r>
    </w:p>
    <w:p w14:paraId="6F84D9F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Inquiry, a Memorial Site and an underground Hall dedicated to</w:t>
      </w:r>
    </w:p>
    <w:p w14:paraId="56AA94A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Remembrance of the murdered Six Million; a European</w:t>
      </w:r>
    </w:p>
    <w:p w14:paraId="6916704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version of ‘Yad Vashem’ becoming just another ‘tick-box’</w:t>
      </w:r>
    </w:p>
    <w:p w14:paraId="1CDF812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trophy for tourists.</w:t>
      </w:r>
    </w:p>
    <w:p w14:paraId="4569C78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>When I was but thirteen years old, our History teacher told we</w:t>
      </w:r>
    </w:p>
    <w:p w14:paraId="061929A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schoolboys that we should read one book, and one book only,</w:t>
      </w:r>
    </w:p>
    <w:p w14:paraId="0E60368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if we were to understand the greatest War ever fought. He told</w:t>
      </w:r>
    </w:p>
    <w:p w14:paraId="1C179AE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us that the Battles; of Kursk, of Britain, at Alamein and</w:t>
      </w:r>
    </w:p>
    <w:p w14:paraId="509D5D1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Falaise; and of the massacres such as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Oradour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-sur-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Glane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and</w:t>
      </w:r>
    </w:p>
    <w:p w14:paraId="400818E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Babi-Yar could only be viewed in true perspective if we also</w:t>
      </w:r>
    </w:p>
    <w:p w14:paraId="11B0844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understood the true history of the fall of the Nazi Reich: and</w:t>
      </w:r>
    </w:p>
    <w:p w14:paraId="3BCF654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155CD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this would and could be viewed in one book: namely </w:t>
      </w:r>
      <w:r>
        <w:rPr>
          <w:rFonts w:ascii="Arial-BoldMT" w:hAnsi="Arial-BoldMT" w:cs="Arial-BoldMT"/>
          <w:b/>
          <w:bCs/>
          <w:color w:val="1155CD"/>
          <w:sz w:val="28"/>
          <w:szCs w:val="28"/>
        </w:rPr>
        <w:t>the</w:t>
      </w:r>
    </w:p>
    <w:p w14:paraId="1E6CDAD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1155CD"/>
          <w:sz w:val="28"/>
          <w:szCs w:val="28"/>
        </w:rPr>
        <w:t>Scourge of the Swastika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, by Lord Russell of Liverpool. As I</w:t>
      </w:r>
    </w:p>
    <w:p w14:paraId="51151F1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turned the pages of that awful book, as I read the pages of</w:t>
      </w:r>
    </w:p>
    <w:p w14:paraId="3257524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eye-witness descriptions of the truth that Jews were really</w:t>
      </w:r>
    </w:p>
    <w:p w14:paraId="5AFD721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viewed by the Nazis as sub-human; as I viewed the</w:t>
      </w:r>
    </w:p>
    <w:p w14:paraId="480E006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photograph of the British-manned bulldozer pushing that pile</w:t>
      </w:r>
    </w:p>
    <w:p w14:paraId="5C32E79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of corpses towards a trench; of the dumping-grounds, spread</w:t>
      </w:r>
    </w:p>
    <w:p w14:paraId="27EB096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with human skeletons, it was only then that I realised what,</w:t>
      </w:r>
    </w:p>
    <w:p w14:paraId="7ED3CEA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unknowingly: the whole Allied World had been fighting</w:t>
      </w:r>
    </w:p>
    <w:p w14:paraId="1EAC365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against.</w:t>
      </w:r>
    </w:p>
    <w:p w14:paraId="4FAD4E5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My own father served throughout the War: my uncle, an</w:t>
      </w:r>
    </w:p>
    <w:p w14:paraId="46A35C4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Artillery gunner,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died in Normandy. We slept in our terraced</w:t>
      </w:r>
    </w:p>
    <w:p w14:paraId="04183FF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house front room, in Newcastle-on-Tyne: my Mother,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my</w:t>
      </w:r>
      <w:proofErr w:type="gramEnd"/>
    </w:p>
    <w:p w14:paraId="315A288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Grandma, myself and my two brothers under the slender</w:t>
      </w:r>
    </w:p>
    <w:p w14:paraId="6AD2191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protection of an Andersen shelter, built by my Dad when on</w:t>
      </w:r>
    </w:p>
    <w:p w14:paraId="191A455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leave. He moved two mattresses in, together with bedding,</w:t>
      </w:r>
    </w:p>
    <w:p w14:paraId="1FE3630A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and there we took night-time refuge, against the threat of</w:t>
      </w:r>
    </w:p>
    <w:p w14:paraId="715B4C3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bombs which rained down on Great Britain and Northern</w:t>
      </w:r>
    </w:p>
    <w:p w14:paraId="56872B0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Ireland from the Luftwaffe. Born in the September of 1940, I</w:t>
      </w:r>
    </w:p>
    <w:p w14:paraId="1A897D3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was just an infant, but we survived; courtesy of the heroes</w:t>
      </w:r>
    </w:p>
    <w:p w14:paraId="27945A4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who served and flew in the R.A.F., and those who manned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</w:t>
      </w:r>
      <w:proofErr w:type="gramEnd"/>
    </w:p>
    <w:p w14:paraId="0158265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ships in the Merchant Navy convoys who sailed the Atlantic,</w:t>
      </w:r>
    </w:p>
    <w:p w14:paraId="2DC3BB9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with the paper-thin numbers of Escort vessels given the Royal</w:t>
      </w:r>
    </w:p>
    <w:p w14:paraId="48FF42A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Navy after years of neglect from politicians of all colours as</w:t>
      </w:r>
    </w:p>
    <w:p w14:paraId="03ABEC2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protection. The War proceeded over our heads, Democracy</w:t>
      </w:r>
    </w:p>
    <w:p w14:paraId="758E4A4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was saved by the Japanese attack on Pearl Harbour, which of</w:t>
      </w:r>
    </w:p>
    <w:p w14:paraId="6EC5ABD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course brought America into the War: and by the sheer twin</w:t>
      </w:r>
    </w:p>
    <w:p w14:paraId="305F1E2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lunacies of Hitler's declaration of War against the might of the</w:t>
      </w:r>
    </w:p>
    <w:p w14:paraId="4C152C3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United States, and against his mortal enemy Soviet Russia,</w:t>
      </w:r>
    </w:p>
    <w:p w14:paraId="634E169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yet another 'Sleeping Giant'; to paraphrase Admiral</w:t>
      </w:r>
    </w:p>
    <w:p w14:paraId="45C58C2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Yamamoto.</w:t>
      </w:r>
    </w:p>
    <w:p w14:paraId="469F74B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Very few politicians of that decade understood the real threat</w:t>
      </w:r>
    </w:p>
    <w:p w14:paraId="6E4D463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of Hitler’s Third Reich. Winston Churchill partly did, but I</w:t>
      </w:r>
    </w:p>
    <w:p w14:paraId="258B1BC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reckon he only ever thought of Hitler as a conqueror;</w:t>
      </w:r>
    </w:p>
    <w:p w14:paraId="64B631F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determined to gain the ‘Lebensraum’ which that evil man</w:t>
      </w:r>
    </w:p>
    <w:p w14:paraId="3CA75D7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determined that his Aryan Nation deserved. Neville</w:t>
      </w:r>
    </w:p>
    <w:p w14:paraId="7BB999C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>Chamberlain took us into War only because Hitler invaded</w:t>
      </w:r>
    </w:p>
    <w:p w14:paraId="1A4DA20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Poland, and Great Britain and Northern Ireland had Treaty</w:t>
      </w:r>
    </w:p>
    <w:p w14:paraId="2F4D3FC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obligations with Poland. But, with his Munich negotiations;</w:t>
      </w:r>
    </w:p>
    <w:p w14:paraId="41959F3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Mr. Chamberlain had also given us that priceless year within</w:t>
      </w:r>
    </w:p>
    <w:p w14:paraId="2409277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which time Britain was able to produce the numbers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of</w:t>
      </w:r>
      <w:proofErr w:type="gramEnd"/>
    </w:p>
    <w:p w14:paraId="0E3AF19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fighters such as the Hurricane and the Spitfire, and to give the</w:t>
      </w:r>
    </w:p>
    <w:p w14:paraId="0652278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precious training time for the pilots who would fly, fight and</w:t>
      </w:r>
    </w:p>
    <w:p w14:paraId="18C28C4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die so that Great Britain might withstand the Nazi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onslaught:,</w:t>
      </w:r>
      <w:proofErr w:type="gramEnd"/>
    </w:p>
    <w:p w14:paraId="7A8C68C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as well as completion of 'Chain Home', the first Radar system.</w:t>
      </w:r>
    </w:p>
    <w:p w14:paraId="779C136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true scale of the Nazi Atrocities, apart that is from the</w:t>
      </w:r>
    </w:p>
    <w:p w14:paraId="39A114F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genocides practiced against the Occupied Nations, were only</w:t>
      </w:r>
    </w:p>
    <w:p w14:paraId="73AED4C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revealed when the Soviet Russians began overrunning the</w:t>
      </w:r>
    </w:p>
    <w:p w14:paraId="15267A5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Death Camps like Auschwitz, along with Treblinka; a Camp</w:t>
      </w:r>
    </w:p>
    <w:p w14:paraId="00311D2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which the Nazis attempted to obliterate as they retreated: and</w:t>
      </w:r>
    </w:p>
    <w:p w14:paraId="7737183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these discoveries were later confirmed after the British and</w:t>
      </w:r>
    </w:p>
    <w:p w14:paraId="17A8A35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Americans liberated such places as Bergen-Belsen and</w:t>
      </w:r>
    </w:p>
    <w:p w14:paraId="3B8E183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Dachau. The unreal views of the living skeleton survivors,</w:t>
      </w:r>
    </w:p>
    <w:p w14:paraId="5544D6B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amidst the piles of dead, were remorselessly covered by the</w:t>
      </w:r>
    </w:p>
    <w:p w14:paraId="4CEF172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Allied Camera military teams who were directed to follow and</w:t>
      </w:r>
    </w:p>
    <w:p w14:paraId="0B58351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catalogue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everything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they saw, later compiled into a film. This</w:t>
      </w:r>
    </w:p>
    <w:p w14:paraId="51F9B23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film was censored by the British and American Governments,</w:t>
      </w:r>
    </w:p>
    <w:p w14:paraId="733688F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and was only released a few years ago under the grim title;</w:t>
      </w:r>
    </w:p>
    <w:p w14:paraId="0E30A91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1155CD"/>
          <w:sz w:val="28"/>
          <w:szCs w:val="28"/>
        </w:rPr>
        <w:t xml:space="preserve">‘Holocaust: Night Will Fall’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BBC broadcast the</w:t>
      </w:r>
    </w:p>
    <w:p w14:paraId="7BD4D1D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commentaries from such as Richard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Dimbleby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, but only after</w:t>
      </w:r>
    </w:p>
    <w:p w14:paraId="2E822AA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referring everything back for corroboration, so ghastly were</w:t>
      </w:r>
    </w:p>
    <w:p w14:paraId="52ABEA1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those factual reports.</w:t>
      </w:r>
    </w:p>
    <w:p w14:paraId="28414E6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syllabus in all British schools, colleges and universities</w:t>
      </w:r>
    </w:p>
    <w:p w14:paraId="6C688BA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is said to include the Jewish Holocaust, but it is, possibly</w:t>
      </w:r>
    </w:p>
    <w:p w14:paraId="01C3145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because of the paramountcy of politicised educationalists;</w:t>
      </w:r>
    </w:p>
    <w:p w14:paraId="33EEF7D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diluted, sanitised and, put plainly: sandpapered. My own</w:t>
      </w:r>
    </w:p>
    <w:p w14:paraId="71A69E1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daughter, a well-educated and Degreed Mechanical Engineer,</w:t>
      </w:r>
    </w:p>
    <w:p w14:paraId="200CB96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now mid-aged, stated, to the best of her recollection; ‘No</w:t>
      </w:r>
    </w:p>
    <w:p w14:paraId="2332138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coverage at all of the Holocaust’ during her Secondary School</w:t>
      </w:r>
    </w:p>
    <w:p w14:paraId="53237A0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years. Things may be different today: but somehow, I doubt it.</w:t>
      </w:r>
    </w:p>
    <w:p w14:paraId="130D5EE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My generation needs no reminders or 'nudges' to recall the</w:t>
      </w:r>
    </w:p>
    <w:p w14:paraId="02FE56C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Holocaust, and the Generation following mine is equally</w:t>
      </w:r>
    </w:p>
    <w:p w14:paraId="7254C79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versed in the Nazi crimes against Humanity. But today's</w:t>
      </w:r>
    </w:p>
    <w:p w14:paraId="397AEDB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Generation needs a wake-up call, a swift and brutal reminder</w:t>
      </w:r>
    </w:p>
    <w:p w14:paraId="3BFF477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that a Nation which produced Telemann, Bach and</w:t>
      </w:r>
    </w:p>
    <w:p w14:paraId="4B64CDC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Mendelsohn; </w:t>
      </w:r>
      <w:r>
        <w:rPr>
          <w:rFonts w:ascii="Arial-BoldMT" w:hAnsi="Arial-BoldMT" w:cs="Arial-BoldMT"/>
          <w:b/>
          <w:bCs/>
          <w:color w:val="333333"/>
          <w:sz w:val="28"/>
          <w:szCs w:val="28"/>
        </w:rPr>
        <w:t xml:space="preserve">Nietzsche and Freud: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also produced the type of</w:t>
      </w:r>
    </w:p>
    <w:p w14:paraId="75385F8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thinking which reduced human beings to numbers. Numbers</w:t>
      </w:r>
    </w:p>
    <w:p w14:paraId="0EB5BC6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to be transported, numbers to be enslaved; numbers to be</w:t>
      </w:r>
    </w:p>
    <w:p w14:paraId="6D086BF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beguiled with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lies: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and numbers to be murdered, gassed and</w:t>
      </w:r>
    </w:p>
    <w:p w14:paraId="7721D7C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>cremated. This cannot be achieved by a 'Memorial' building,</w:t>
      </w:r>
    </w:p>
    <w:p w14:paraId="686129B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no matter how 'Educational' it may be; no matter how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wellintentioned</w:t>
      </w:r>
      <w:proofErr w:type="spellEnd"/>
    </w:p>
    <w:p w14:paraId="7289512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place, the design or the electronic gimmicks</w:t>
      </w:r>
    </w:p>
    <w:p w14:paraId="18FA331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which may festoon the 'Learning Experience'!</w:t>
      </w:r>
    </w:p>
    <w:p w14:paraId="518598C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So, Members and Participants in this Inquiry; here’s my</w:t>
      </w:r>
    </w:p>
    <w:p w14:paraId="0D43957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proposal, which is to discard the proposal to build this</w:t>
      </w:r>
    </w:p>
    <w:p w14:paraId="74CAABE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Memorial and Learning Centre, and instead spend at least part</w:t>
      </w:r>
    </w:p>
    <w:p w14:paraId="1E31D8C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of that £50 million quid to fund the purchase of 90,000</w:t>
      </w:r>
    </w:p>
    <w:p w14:paraId="7955D03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hardback copies of ‘</w:t>
      </w: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The Scourge of the Swastika’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; along with</w:t>
      </w:r>
    </w:p>
    <w:p w14:paraId="6C218ED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production and reproduction of 90,000 DVD copies of</w:t>
      </w:r>
    </w:p>
    <w:p w14:paraId="5E72C02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FF0000"/>
          <w:sz w:val="28"/>
          <w:szCs w:val="28"/>
        </w:rPr>
        <w:t>‘Holocaust: Night will Fall’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. These items will be distributed</w:t>
      </w:r>
    </w:p>
    <w:p w14:paraId="73435CF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amongst all, repeat ALL British education establishments with</w:t>
      </w:r>
    </w:p>
    <w:p w14:paraId="7A52F2D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 enrolled age of 15 years or older. No one would be allowed</w:t>
      </w:r>
    </w:p>
    <w:p w14:paraId="5B3AB3B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to demur from watching the DVD or reading the Book. The</w:t>
      </w:r>
    </w:p>
    <w:p w14:paraId="760D415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Book will form part of the Syllabus, along with timely showing</w:t>
      </w:r>
    </w:p>
    <w:p w14:paraId="7590292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of the DVD to those schools, colleges, Universities: so that</w:t>
      </w:r>
    </w:p>
    <w:p w14:paraId="36879DE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Britain's youth can, should and will learn of the capacity,</w:t>
      </w:r>
    </w:p>
    <w:p w14:paraId="0BC16D9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within a nation from whence sprang genius; of Man’s</w:t>
      </w:r>
    </w:p>
    <w:p w14:paraId="1695854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INHUMANITY to his fellow man within the policies of that</w:t>
      </w:r>
    </w:p>
    <w:p w14:paraId="0125FB3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feared FINAL SOLUTION.</w:t>
      </w:r>
    </w:p>
    <w:p w14:paraId="29221B7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 conclusion and in explaining the quotation from</w:t>
      </w:r>
    </w:p>
    <w:p w14:paraId="74194FCC" w14:textId="3A7D936F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Lamentations: we already have Three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Holocaust Memorials.</w:t>
      </w:r>
    </w:p>
    <w:p w14:paraId="0A172D4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first is in the Imperial War Museum, well-known,</w:t>
      </w:r>
    </w:p>
    <w:p w14:paraId="3630296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accessible, and in the throes of upgrading.</w:t>
      </w:r>
    </w:p>
    <w:p w14:paraId="70B1018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second is the Memorial Statue to the ten thousand</w:t>
      </w:r>
    </w:p>
    <w:p w14:paraId="519458D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Kindertransport children, sited just outside Liverpool Street</w:t>
      </w:r>
    </w:p>
    <w:p w14:paraId="4321A80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Station at pavement level. The British Government gave</w:t>
      </w:r>
    </w:p>
    <w:p w14:paraId="7D3889B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formal sanctuary to some ten thousand Jewish children who</w:t>
      </w:r>
    </w:p>
    <w:p w14:paraId="7D07CB2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became the Kindertransport. The British Government had</w:t>
      </w:r>
    </w:p>
    <w:p w14:paraId="2F0A893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literally no idea of the fate which would befall their parents,</w:t>
      </w:r>
    </w:p>
    <w:p w14:paraId="423FC7C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along with the other victims of Nazi Germany, but something,</w:t>
      </w:r>
    </w:p>
    <w:p w14:paraId="23E0A06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something strange occurred to move an Administration and a</w:t>
      </w:r>
    </w:p>
    <w:p w14:paraId="7B7620D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Government which was quietly partly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anti-semitic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itself.</w:t>
      </w:r>
    </w:p>
    <w:p w14:paraId="7DD8179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Letters of concern to senior members of both Government</w:t>
      </w:r>
    </w:p>
    <w:p w14:paraId="660D595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and Civil Service may have helped, but no-one really knows</w:t>
      </w:r>
    </w:p>
    <w:p w14:paraId="2928361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what moved a Government, through its bureaucracy,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to</w:t>
      </w:r>
      <w:proofErr w:type="gramEnd"/>
    </w:p>
    <w:p w14:paraId="06AFFD0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announce a not-very-welcoming message to those ten</w:t>
      </w:r>
    </w:p>
    <w:p w14:paraId="2889D16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thousand that they could come over,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as long as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they were no</w:t>
      </w:r>
    </w:p>
    <w:p w14:paraId="4A322AB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burden on the taxpayer.</w:t>
      </w:r>
    </w:p>
    <w:p w14:paraId="019C817A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Those kids, pushed onto trains by frantic parents who could</w:t>
      </w:r>
    </w:p>
    <w:p w14:paraId="6C1FC92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not leave either Germany or the later Occupied Nations were</w:t>
      </w:r>
    </w:p>
    <w:p w14:paraId="1A7416D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grudgingly allowed into Britain: grudgingly because of the</w:t>
      </w:r>
    </w:p>
    <w:p w14:paraId="729BF98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>thinly-veiled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Anti-Semitism rank amongst many of the British</w:t>
      </w:r>
    </w:p>
    <w:p w14:paraId="64BFE92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Establishment. They came in their hundreds, and then in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their</w:t>
      </w:r>
      <w:proofErr w:type="gramEnd"/>
    </w:p>
    <w:p w14:paraId="3160AA5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thousands; as the Continental Jewish families began to</w:t>
      </w:r>
    </w:p>
    <w:p w14:paraId="6473299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realise that Hitler and his Germany had little time for Jews,</w:t>
      </w:r>
    </w:p>
    <w:p w14:paraId="310F4DDD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and life was rapidly becoming intolerable, especially after the</w:t>
      </w:r>
    </w:p>
    <w:p w14:paraId="332AE01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horrors of Kristallnacht spread like a fast cancer across a</w:t>
      </w:r>
    </w:p>
    <w:p w14:paraId="0EE4A7A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Germany which was all too accommodating to the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anti-semitic</w:t>
      </w:r>
      <w:proofErr w:type="spellEnd"/>
    </w:p>
    <w:p w14:paraId="750099D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calls of a rabid Nazi Party and their armed stooges. They</w:t>
      </w:r>
    </w:p>
    <w:p w14:paraId="3319D333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arrived by air, they stumbled across the quays of Harwich,</w:t>
      </w:r>
    </w:p>
    <w:p w14:paraId="00C8112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they arrived blinking at Liverpool Street Station: the last ship</w:t>
      </w:r>
    </w:p>
    <w:p w14:paraId="16463BB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carrying Kindertransport children left the Netherlands on May</w:t>
      </w:r>
    </w:p>
    <w:p w14:paraId="1F6E9B3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14 1940.</w:t>
      </w:r>
    </w:p>
    <w:p w14:paraId="68FB642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third Memorial? The quotation from Lamentations</w:t>
      </w:r>
    </w:p>
    <w:p w14:paraId="0F3E3D7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appears, carved into a boulder below the explanatory heading</w:t>
      </w:r>
    </w:p>
    <w:p w14:paraId="61C86CB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‘HOLOCAUST MEMORIAL GARDEN'. The Holocaust is</w:t>
      </w:r>
    </w:p>
    <w:p w14:paraId="60FED588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memorialised in Hyde Park in a simple design, with engraved</w:t>
      </w:r>
    </w:p>
    <w:p w14:paraId="2B52BFB0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boulders in a gravel space, surrounded by white-stemmed</w:t>
      </w:r>
    </w:p>
    <w:p w14:paraId="2090916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birch trees. It is understated, and that is, in mine own humble</w:t>
      </w:r>
    </w:p>
    <w:p w14:paraId="6526639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opinion, as it should be. Proposed, designed, funded and built</w:t>
      </w:r>
    </w:p>
    <w:p w14:paraId="0CC8B0B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by British Jewry; nestled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ajacent</w:t>
      </w:r>
      <w:proofErr w:type="spell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to the Serpentine, that small</w:t>
      </w:r>
    </w:p>
    <w:p w14:paraId="0A3124A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space IS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sufficient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to the needs of both Memory and</w:t>
      </w:r>
    </w:p>
    <w:p w14:paraId="1A587E1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Memorial. What could be more apposite than a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Jewish</w:t>
      </w:r>
      <w:proofErr w:type="gramEnd"/>
    </w:p>
    <w:p w14:paraId="4FE9837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Memorial from British Jews?</w:t>
      </w:r>
    </w:p>
    <w:p w14:paraId="4C64F03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We do not need, as called for by the ex-Prime Minister David</w:t>
      </w:r>
    </w:p>
    <w:p w14:paraId="575FC66B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Cameron and his Holocaust Commission, a new memorial</w:t>
      </w:r>
    </w:p>
    <w:p w14:paraId="104BD44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which should be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“striking and prominent, as well as</w:t>
      </w:r>
    </w:p>
    <w:p w14:paraId="481CA19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 xml:space="preserve">respectful, interactive, and educational”.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As all the</w:t>
      </w:r>
    </w:p>
    <w:p w14:paraId="0D6FA48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participants in the Inquiry must know, we have the entire</w:t>
      </w:r>
    </w:p>
    <w:p w14:paraId="0F0788E4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published history of the world at our literal fingertips:</w:t>
      </w:r>
    </w:p>
    <w:p w14:paraId="2F1B4EFF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courtesy of Internet-connected smart phones, tablets and</w:t>
      </w:r>
    </w:p>
    <w:p w14:paraId="45B2610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computers. We do not need to be ‘educated’ by some</w:t>
      </w:r>
    </w:p>
    <w:p w14:paraId="6740516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Establishment bunch who reckon that they know better than</w:t>
      </w:r>
    </w:p>
    <w:p w14:paraId="2980E2A5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others what to push into the minds of the inquiring.</w:t>
      </w:r>
    </w:p>
    <w:p w14:paraId="5083AD2E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When the very term “Educational” is but two steps removed</w:t>
      </w:r>
    </w:p>
    <w:p w14:paraId="6697A45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from the ‘Re-education' in Orwell’s '1984'.</w:t>
      </w:r>
      <w:bookmarkStart w:id="0" w:name="_GoBack"/>
      <w:bookmarkEnd w:id="0"/>
    </w:p>
    <w:p w14:paraId="628957C7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When a simple online search for </w:t>
      </w:r>
      <w:r>
        <w:rPr>
          <w:rFonts w:ascii="Arial-BoldItalicMT" w:hAnsi="Arial-BoldItalicMT" w:cs="Arial-BoldItalicMT"/>
          <w:b/>
          <w:bCs/>
          <w:i/>
          <w:iCs/>
          <w:color w:val="FF0000"/>
          <w:sz w:val="28"/>
          <w:szCs w:val="28"/>
        </w:rPr>
        <w:t>“Jewish Holocaust”</w:t>
      </w:r>
    </w:p>
    <w:p w14:paraId="49F95EE2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produces 60 million Web page addresses in 0.51 seconds.</w:t>
      </w:r>
    </w:p>
    <w:p w14:paraId="7EB9EC06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 end with the words; </w:t>
      </w: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“Seek, and you shall find; Knock, and it</w:t>
      </w:r>
    </w:p>
    <w:p w14:paraId="3DA09FE9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>shall be opened unto you!”</w:t>
      </w:r>
    </w:p>
    <w:p w14:paraId="56237FB1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 thank you for your time, and for the chance of my opinion</w:t>
      </w:r>
    </w:p>
    <w:p w14:paraId="2AE67F2C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being heard amongst the many illustrious persons and</w:t>
      </w:r>
    </w:p>
    <w:p w14:paraId="67A9749A" w14:textId="77777777" w:rsidR="00473C22" w:rsidRDefault="00473C22" w:rsidP="00473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Organisations who have also spoken for, and against, the</w:t>
      </w:r>
    </w:p>
    <w:p w14:paraId="75F6B568" w14:textId="6AEB2BEF" w:rsidR="00DE1D3D" w:rsidRDefault="00473C22" w:rsidP="00473C22"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proposed Memorial.</w:t>
      </w:r>
    </w:p>
    <w:sectPr w:rsidR="00DE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4"/>
    <w:rsid w:val="00473C22"/>
    <w:rsid w:val="009A7D74"/>
    <w:rsid w:val="00D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B877"/>
  <w15:chartTrackingRefBased/>
  <w15:docId w15:val="{E6651444-14E8-4AAB-97EB-24126F3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Renaudon, Laura</dc:creator>
  <cp:keywords/>
  <dc:description/>
  <cp:lastModifiedBy>Renaudon, Laura</cp:lastModifiedBy>
  <cp:revision>3</cp:revision>
  <dcterms:created xsi:type="dcterms:W3CDTF">2020-10-21T09:13:00Z</dcterms:created>
  <dcterms:modified xsi:type="dcterms:W3CDTF">2020-10-21T09:16:00Z</dcterms:modified>
</cp:coreProperties>
</file>