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8709B" w14:textId="68CE5D49" w:rsidR="00797500" w:rsidRDefault="00E64E83">
      <w:r>
        <w:t>Dr Toby Simpson</w:t>
      </w:r>
    </w:p>
    <w:p w14:paraId="4FDDA989" w14:textId="05BDDBD1" w:rsidR="00E64E83" w:rsidRDefault="00E64E83"/>
    <w:p w14:paraId="5C3FF1C7" w14:textId="77777777" w:rsidR="00E64E83" w:rsidRDefault="00E64E83" w:rsidP="00E64E83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I support the proposed development.</w:t>
      </w:r>
    </w:p>
    <w:p w14:paraId="1C2B4F50" w14:textId="77777777" w:rsidR="00E64E83" w:rsidRDefault="00E64E83" w:rsidP="00E64E83">
      <w:pPr>
        <w:rPr>
          <w:rFonts w:ascii="Arial" w:hAnsi="Arial" w:cs="Arial"/>
        </w:rPr>
      </w:pPr>
      <w:r>
        <w:rPr>
          <w:rFonts w:ascii="Arial" w:hAnsi="Arial" w:cs="Arial"/>
        </w:rPr>
        <w:t>I am happy to answer questions.</w:t>
      </w:r>
    </w:p>
    <w:p w14:paraId="448E78BE" w14:textId="77777777" w:rsidR="00E64E83" w:rsidRDefault="00E64E83" w:rsidP="00E64E83">
      <w:pPr>
        <w:rPr>
          <w:rFonts w:ascii="Arial" w:hAnsi="Arial" w:cs="Arial"/>
        </w:rPr>
      </w:pPr>
      <w:r>
        <w:rPr>
          <w:rFonts w:ascii="Arial" w:hAnsi="Arial" w:cs="Arial"/>
        </w:rPr>
        <w:t>The key points I want to comment on are:</w:t>
      </w:r>
    </w:p>
    <w:p w14:paraId="28BAF235" w14:textId="77777777" w:rsidR="00E64E83" w:rsidRDefault="00E64E83" w:rsidP="00E64E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value of partnership work between the memorial and other existing institutions</w:t>
      </w:r>
    </w:p>
    <w:p w14:paraId="26EAA549" w14:textId="77777777" w:rsidR="00E64E83" w:rsidRDefault="00E64E83" w:rsidP="00E64E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location of the memorial and its symbolism and how that relates to the memory of the Holocaust in Britain</w:t>
      </w:r>
    </w:p>
    <w:p w14:paraId="12D3A6AE" w14:textId="77777777" w:rsidR="00E64E83" w:rsidRDefault="00E64E83" w:rsidP="00E64E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content and curation of the proposed learning centre</w:t>
      </w:r>
    </w:p>
    <w:p w14:paraId="5FA69BBE" w14:textId="77777777" w:rsidR="00E64E83" w:rsidRDefault="00E64E83">
      <w:bookmarkStart w:id="0" w:name="_GoBack"/>
      <w:bookmarkEnd w:id="0"/>
    </w:p>
    <w:sectPr w:rsidR="00E64E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17253"/>
    <w:multiLevelType w:val="hybridMultilevel"/>
    <w:tmpl w:val="5FBC0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62B"/>
    <w:rsid w:val="0073062B"/>
    <w:rsid w:val="00797500"/>
    <w:rsid w:val="00E6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B5CC8"/>
  <w15:chartTrackingRefBased/>
  <w15:docId w15:val="{707512BC-1963-4A55-89A9-F77EC7F2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E83"/>
    <w:pPr>
      <w:spacing w:line="252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Renaudon, Laura</dc:creator>
  <cp:keywords/>
  <dc:description/>
  <cp:lastModifiedBy>Renaudon, Laura</cp:lastModifiedBy>
  <cp:revision>2</cp:revision>
  <dcterms:created xsi:type="dcterms:W3CDTF">2020-10-07T11:20:00Z</dcterms:created>
  <dcterms:modified xsi:type="dcterms:W3CDTF">2020-10-07T11:21:00Z</dcterms:modified>
</cp:coreProperties>
</file>