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CCDC8" w14:textId="77777777" w:rsidR="00646470" w:rsidRDefault="00646470" w:rsidP="00646470">
      <w:pPr>
        <w:rPr>
          <w:rFonts w:ascii="Calibri" w:eastAsia="Times New Roman" w:hAnsi="Calibri"/>
          <w:color w:val="000000"/>
          <w:sz w:val="36"/>
          <w:szCs w:val="36"/>
          <w:lang w:val="en-GB"/>
        </w:rPr>
      </w:pPr>
      <w:r w:rsidRPr="008C3163">
        <w:rPr>
          <w:rFonts w:ascii="Calibri" w:eastAsia="Times New Roman" w:hAnsi="Calibri"/>
          <w:color w:val="000000"/>
          <w:sz w:val="36"/>
          <w:szCs w:val="36"/>
          <w:lang w:val="en-GB"/>
        </w:rPr>
        <w:t>There are many factors, which convince me to give my full support for this planned Holocaust memorial and educational cen</w:t>
      </w:r>
      <w:r>
        <w:rPr>
          <w:rFonts w:ascii="Calibri" w:eastAsia="Times New Roman" w:hAnsi="Calibri"/>
          <w:color w:val="000000"/>
          <w:sz w:val="36"/>
          <w:szCs w:val="36"/>
          <w:lang w:val="en-GB"/>
        </w:rPr>
        <w:t>tre in Victoria Tower Gardens</w:t>
      </w:r>
      <w:r w:rsidRPr="008C3163">
        <w:rPr>
          <w:rFonts w:ascii="Calibri" w:eastAsia="Times New Roman" w:hAnsi="Calibri"/>
          <w:color w:val="000000"/>
          <w:sz w:val="36"/>
          <w:szCs w:val="36"/>
          <w:lang w:val="en-GB"/>
        </w:rPr>
        <w:t>.</w:t>
      </w:r>
      <w:r>
        <w:rPr>
          <w:rFonts w:ascii="Calibri" w:eastAsia="Times New Roman" w:hAnsi="Calibri"/>
          <w:color w:val="000000"/>
          <w:sz w:val="36"/>
          <w:szCs w:val="36"/>
          <w:lang w:val="en-GB"/>
        </w:rPr>
        <w:t xml:space="preserve"> </w:t>
      </w:r>
    </w:p>
    <w:p w14:paraId="13FF5131" w14:textId="77777777" w:rsidR="00646470" w:rsidRDefault="00646470" w:rsidP="00646470">
      <w:pPr>
        <w:rPr>
          <w:rFonts w:ascii="Calibri" w:eastAsia="Times New Roman" w:hAnsi="Calibri"/>
          <w:color w:val="000000"/>
          <w:sz w:val="36"/>
          <w:szCs w:val="36"/>
          <w:lang w:val="en-GB"/>
        </w:rPr>
      </w:pPr>
    </w:p>
    <w:p w14:paraId="44DA8EFB" w14:textId="77777777" w:rsidR="00646470" w:rsidRDefault="00646470" w:rsidP="00646470">
      <w:pPr>
        <w:rPr>
          <w:rFonts w:ascii="Calibri" w:eastAsia="Times New Roman" w:hAnsi="Calibri"/>
          <w:color w:val="000000"/>
          <w:sz w:val="36"/>
          <w:szCs w:val="36"/>
          <w:lang w:val="en-GB"/>
        </w:rPr>
      </w:pPr>
      <w:r>
        <w:rPr>
          <w:rFonts w:ascii="Calibri" w:eastAsia="Times New Roman" w:hAnsi="Calibri"/>
          <w:color w:val="000000"/>
          <w:sz w:val="36"/>
          <w:szCs w:val="36"/>
          <w:lang w:val="en-GB"/>
        </w:rPr>
        <w:t xml:space="preserve">As a Londoner with Jewish origins, I am mindful that now more than ever, as a global capital, we need </w:t>
      </w:r>
      <w:r>
        <w:rPr>
          <w:rFonts w:ascii="Calibri" w:eastAsia="Times New Roman" w:hAnsi="Calibri"/>
          <w:color w:val="000000"/>
          <w:sz w:val="36"/>
          <w:szCs w:val="36"/>
          <w:lang w:val="en-GB"/>
        </w:rPr>
        <w:t>a fitting holocaust memorial</w:t>
      </w:r>
      <w:r>
        <w:rPr>
          <w:rFonts w:ascii="Calibri" w:eastAsia="Times New Roman" w:hAnsi="Calibri"/>
          <w:color w:val="000000"/>
          <w:sz w:val="36"/>
          <w:szCs w:val="36"/>
          <w:lang w:val="en-GB"/>
        </w:rPr>
        <w:t>.</w:t>
      </w:r>
    </w:p>
    <w:p w14:paraId="0FAC0648" w14:textId="77777777" w:rsidR="00646470" w:rsidRDefault="00646470" w:rsidP="00646470">
      <w:pPr>
        <w:rPr>
          <w:rFonts w:ascii="Calibri" w:eastAsia="Times New Roman" w:hAnsi="Calibri"/>
          <w:color w:val="000000"/>
          <w:sz w:val="36"/>
          <w:szCs w:val="36"/>
          <w:lang w:val="en-GB"/>
        </w:rPr>
      </w:pPr>
    </w:p>
    <w:p w14:paraId="5579BC7D" w14:textId="77777777" w:rsidR="00646470" w:rsidRPr="008C3163" w:rsidRDefault="00646470" w:rsidP="00646470">
      <w:pPr>
        <w:rPr>
          <w:rFonts w:ascii="Calibri" w:eastAsia="Times New Roman" w:hAnsi="Calibri"/>
          <w:color w:val="000000"/>
          <w:sz w:val="36"/>
          <w:szCs w:val="36"/>
          <w:lang w:val="en-GB"/>
        </w:rPr>
      </w:pPr>
      <w:r>
        <w:rPr>
          <w:rFonts w:ascii="Calibri" w:eastAsia="Times New Roman" w:hAnsi="Calibri"/>
          <w:color w:val="000000"/>
          <w:sz w:val="36"/>
          <w:szCs w:val="36"/>
          <w:lang w:val="en-GB"/>
        </w:rPr>
        <w:t xml:space="preserve">The Victoria Tower </w:t>
      </w:r>
      <w:r w:rsidRPr="008C3163">
        <w:rPr>
          <w:rFonts w:ascii="Calibri" w:eastAsia="Times New Roman" w:hAnsi="Calibri"/>
          <w:color w:val="000000"/>
          <w:sz w:val="36"/>
          <w:szCs w:val="36"/>
          <w:lang w:val="en-GB"/>
        </w:rPr>
        <w:t xml:space="preserve">gardens </w:t>
      </w:r>
      <w:r>
        <w:rPr>
          <w:rFonts w:ascii="Calibri" w:eastAsia="Times New Roman" w:hAnsi="Calibri"/>
          <w:color w:val="000000"/>
          <w:sz w:val="36"/>
          <w:szCs w:val="36"/>
          <w:lang w:val="en-GB"/>
        </w:rPr>
        <w:t xml:space="preserve">have been carefully chosen to </w:t>
      </w:r>
      <w:r w:rsidRPr="008C3163">
        <w:rPr>
          <w:rFonts w:ascii="Calibri" w:eastAsia="Times New Roman" w:hAnsi="Calibri"/>
          <w:color w:val="000000"/>
          <w:sz w:val="36"/>
          <w:szCs w:val="36"/>
          <w:lang w:val="en-GB"/>
        </w:rPr>
        <w:t xml:space="preserve">provide easy </w:t>
      </w:r>
      <w:r>
        <w:rPr>
          <w:rFonts w:ascii="Calibri" w:eastAsia="Times New Roman" w:hAnsi="Calibri"/>
          <w:color w:val="000000"/>
          <w:sz w:val="36"/>
          <w:szCs w:val="36"/>
          <w:lang w:val="en-GB"/>
        </w:rPr>
        <w:t xml:space="preserve">access and a central location, in an important and historical part of London. It is </w:t>
      </w:r>
      <w:r w:rsidRPr="008C3163">
        <w:rPr>
          <w:rFonts w:ascii="Calibri" w:eastAsia="Times New Roman" w:hAnsi="Calibri"/>
          <w:color w:val="000000"/>
          <w:sz w:val="36"/>
          <w:szCs w:val="36"/>
          <w:lang w:val="en-GB"/>
        </w:rPr>
        <w:t>an area well used to visitors</w:t>
      </w:r>
      <w:r>
        <w:rPr>
          <w:rFonts w:ascii="Calibri" w:eastAsia="Times New Roman" w:hAnsi="Calibri"/>
          <w:color w:val="000000"/>
          <w:sz w:val="36"/>
          <w:szCs w:val="36"/>
          <w:lang w:val="en-GB"/>
        </w:rPr>
        <w:t xml:space="preserve"> and the increase </w:t>
      </w:r>
      <w:r>
        <w:rPr>
          <w:rFonts w:ascii="Calibri" w:eastAsia="Times New Roman" w:hAnsi="Calibri"/>
          <w:color w:val="000000"/>
          <w:sz w:val="36"/>
          <w:szCs w:val="36"/>
          <w:lang w:val="en-GB"/>
        </w:rPr>
        <w:t xml:space="preserve">in traffic </w:t>
      </w:r>
      <w:r>
        <w:rPr>
          <w:rFonts w:ascii="Calibri" w:eastAsia="Times New Roman" w:hAnsi="Calibri"/>
          <w:color w:val="000000"/>
          <w:sz w:val="36"/>
          <w:szCs w:val="36"/>
          <w:lang w:val="en-GB"/>
        </w:rPr>
        <w:t>will not pose a problem for this site</w:t>
      </w:r>
      <w:r>
        <w:rPr>
          <w:rFonts w:ascii="Calibri" w:eastAsia="Times New Roman" w:hAnsi="Calibri"/>
          <w:color w:val="000000"/>
          <w:sz w:val="36"/>
          <w:szCs w:val="36"/>
          <w:lang w:val="en-GB"/>
        </w:rPr>
        <w:t>, well served by transport</w:t>
      </w:r>
      <w:r>
        <w:rPr>
          <w:rFonts w:ascii="Calibri" w:eastAsia="Times New Roman" w:hAnsi="Calibri"/>
          <w:color w:val="000000"/>
          <w:sz w:val="36"/>
          <w:szCs w:val="36"/>
          <w:lang w:val="en-GB"/>
        </w:rPr>
        <w:t>.</w:t>
      </w:r>
    </w:p>
    <w:p w14:paraId="3A40FA6D" w14:textId="77777777" w:rsidR="00646470" w:rsidRDefault="00646470" w:rsidP="00646470">
      <w:pPr>
        <w:rPr>
          <w:rFonts w:ascii="Calibri" w:eastAsia="Times New Roman" w:hAnsi="Calibri"/>
          <w:color w:val="000000"/>
          <w:sz w:val="36"/>
          <w:szCs w:val="36"/>
          <w:lang w:val="en-GB"/>
        </w:rPr>
      </w:pPr>
    </w:p>
    <w:p w14:paraId="69D3FA77" w14:textId="70FA7D2D" w:rsidR="00646470" w:rsidRPr="008C3163" w:rsidRDefault="00646470" w:rsidP="00646470">
      <w:pPr>
        <w:rPr>
          <w:rFonts w:ascii="Calibri" w:eastAsia="Times New Roman" w:hAnsi="Calibri"/>
          <w:color w:val="000000"/>
          <w:sz w:val="36"/>
          <w:szCs w:val="36"/>
          <w:lang w:val="en-GB"/>
        </w:rPr>
      </w:pPr>
      <w:r w:rsidRPr="008C3163">
        <w:rPr>
          <w:rFonts w:ascii="Calibri" w:eastAsia="Times New Roman" w:hAnsi="Calibri"/>
          <w:color w:val="000000"/>
          <w:sz w:val="36"/>
          <w:szCs w:val="36"/>
          <w:lang w:val="en-GB"/>
        </w:rPr>
        <w:t>The</w:t>
      </w:r>
      <w:r>
        <w:rPr>
          <w:rFonts w:ascii="Calibri" w:eastAsia="Times New Roman" w:hAnsi="Calibri"/>
          <w:color w:val="000000"/>
          <w:sz w:val="36"/>
          <w:szCs w:val="36"/>
          <w:lang w:val="en-GB"/>
        </w:rPr>
        <w:t xml:space="preserve"> chosen</w:t>
      </w:r>
      <w:r w:rsidRPr="008C3163">
        <w:rPr>
          <w:rFonts w:ascii="Calibri" w:eastAsia="Times New Roman" w:hAnsi="Calibri"/>
          <w:color w:val="000000"/>
          <w:sz w:val="36"/>
          <w:szCs w:val="36"/>
          <w:lang w:val="en-GB"/>
        </w:rPr>
        <w:t xml:space="preserve"> location will </w:t>
      </w:r>
      <w:r>
        <w:rPr>
          <w:rFonts w:ascii="Calibri" w:eastAsia="Times New Roman" w:hAnsi="Calibri"/>
          <w:color w:val="000000"/>
          <w:sz w:val="36"/>
          <w:szCs w:val="36"/>
          <w:lang w:val="en-GB"/>
        </w:rPr>
        <w:t xml:space="preserve">also </w:t>
      </w:r>
      <w:r w:rsidRPr="008C3163">
        <w:rPr>
          <w:rFonts w:ascii="Calibri" w:eastAsia="Times New Roman" w:hAnsi="Calibri"/>
          <w:color w:val="000000"/>
          <w:sz w:val="36"/>
          <w:szCs w:val="36"/>
          <w:lang w:val="en-GB"/>
        </w:rPr>
        <w:t xml:space="preserve">strengthen the association of Victoria </w:t>
      </w:r>
      <w:r>
        <w:rPr>
          <w:rFonts w:ascii="Calibri" w:eastAsia="Times New Roman" w:hAnsi="Calibri"/>
          <w:color w:val="000000"/>
          <w:sz w:val="36"/>
          <w:szCs w:val="36"/>
          <w:lang w:val="en-GB"/>
        </w:rPr>
        <w:t xml:space="preserve">Tower </w:t>
      </w:r>
      <w:r w:rsidRPr="008C3163">
        <w:rPr>
          <w:rFonts w:ascii="Calibri" w:eastAsia="Times New Roman" w:hAnsi="Calibri"/>
          <w:color w:val="000000"/>
          <w:sz w:val="36"/>
          <w:szCs w:val="36"/>
          <w:lang w:val="en-GB"/>
        </w:rPr>
        <w:t xml:space="preserve">gardens with the heart of our </w:t>
      </w:r>
      <w:r>
        <w:rPr>
          <w:rFonts w:ascii="Calibri" w:eastAsia="Times New Roman" w:hAnsi="Calibri"/>
          <w:color w:val="000000"/>
          <w:sz w:val="36"/>
          <w:szCs w:val="36"/>
          <w:lang w:val="en-GB"/>
        </w:rPr>
        <w:t xml:space="preserve">British </w:t>
      </w:r>
      <w:r w:rsidRPr="008C3163">
        <w:rPr>
          <w:rFonts w:ascii="Calibri" w:eastAsia="Times New Roman" w:hAnsi="Calibri"/>
          <w:color w:val="000000"/>
          <w:sz w:val="36"/>
          <w:szCs w:val="36"/>
          <w:lang w:val="en-GB"/>
        </w:rPr>
        <w:t>civic and democratic life</w:t>
      </w:r>
      <w:r w:rsidR="00642171">
        <w:rPr>
          <w:rFonts w:ascii="Calibri" w:eastAsia="Times New Roman" w:hAnsi="Calibri"/>
          <w:color w:val="000000"/>
          <w:sz w:val="36"/>
          <w:szCs w:val="36"/>
          <w:lang w:val="en-GB"/>
        </w:rPr>
        <w:t>,</w:t>
      </w:r>
      <w:r w:rsidRPr="008C3163">
        <w:rPr>
          <w:rFonts w:ascii="Calibri" w:eastAsia="Times New Roman" w:hAnsi="Calibri"/>
          <w:color w:val="000000"/>
          <w:sz w:val="36"/>
          <w:szCs w:val="36"/>
          <w:lang w:val="en-GB"/>
        </w:rPr>
        <w:t xml:space="preserve"> political and ecclesiastical</w:t>
      </w:r>
      <w:r w:rsidR="00642171">
        <w:rPr>
          <w:rFonts w:ascii="Calibri" w:eastAsia="Times New Roman" w:hAnsi="Calibri"/>
          <w:color w:val="000000"/>
          <w:sz w:val="36"/>
          <w:szCs w:val="36"/>
          <w:lang w:val="en-GB"/>
        </w:rPr>
        <w:t>,</w:t>
      </w:r>
      <w:r w:rsidRPr="008C3163">
        <w:rPr>
          <w:rFonts w:ascii="Calibri" w:eastAsia="Times New Roman" w:hAnsi="Calibri"/>
          <w:color w:val="000000"/>
          <w:sz w:val="36"/>
          <w:szCs w:val="36"/>
          <w:lang w:val="en-GB"/>
        </w:rPr>
        <w:t xml:space="preserve"> </w:t>
      </w:r>
      <w:r>
        <w:rPr>
          <w:rFonts w:ascii="Calibri" w:eastAsia="Times New Roman" w:hAnsi="Calibri"/>
          <w:color w:val="000000"/>
          <w:sz w:val="36"/>
          <w:szCs w:val="36"/>
          <w:lang w:val="en-GB"/>
        </w:rPr>
        <w:t>situated in Westminster</w:t>
      </w:r>
      <w:r w:rsidRPr="008C3163">
        <w:rPr>
          <w:rFonts w:ascii="Calibri" w:eastAsia="Times New Roman" w:hAnsi="Calibri"/>
          <w:color w:val="000000"/>
          <w:sz w:val="36"/>
          <w:szCs w:val="36"/>
          <w:lang w:val="en-GB"/>
        </w:rPr>
        <w:t xml:space="preserve">. </w:t>
      </w:r>
    </w:p>
    <w:p w14:paraId="043CA364" w14:textId="77777777" w:rsidR="00153265" w:rsidRDefault="00153265" w:rsidP="008C3163">
      <w:pPr>
        <w:rPr>
          <w:rFonts w:ascii="Calibri" w:eastAsia="Times New Roman" w:hAnsi="Calibri"/>
          <w:color w:val="000000"/>
          <w:sz w:val="36"/>
          <w:szCs w:val="36"/>
          <w:lang w:val="en-GB"/>
        </w:rPr>
      </w:pPr>
    </w:p>
    <w:p w14:paraId="2554E5FB" w14:textId="54A12A52" w:rsidR="008C3163" w:rsidRDefault="00646470" w:rsidP="008C3163">
      <w:pPr>
        <w:rPr>
          <w:rFonts w:ascii="Calibri" w:eastAsia="Times New Roman" w:hAnsi="Calibri"/>
          <w:color w:val="000000"/>
          <w:sz w:val="36"/>
          <w:szCs w:val="36"/>
          <w:lang w:val="en-GB"/>
        </w:rPr>
      </w:pPr>
      <w:r>
        <w:rPr>
          <w:rFonts w:ascii="Calibri" w:eastAsia="Times New Roman" w:hAnsi="Calibri"/>
          <w:color w:val="000000"/>
          <w:sz w:val="36"/>
          <w:szCs w:val="36"/>
          <w:lang w:val="en-GB"/>
        </w:rPr>
        <w:t xml:space="preserve">The proposal </w:t>
      </w:r>
      <w:r w:rsidR="008C3163" w:rsidRPr="008C3163">
        <w:rPr>
          <w:rFonts w:ascii="Calibri" w:eastAsia="Times New Roman" w:hAnsi="Calibri"/>
          <w:color w:val="000000"/>
          <w:sz w:val="36"/>
          <w:szCs w:val="36"/>
          <w:lang w:val="en-GB"/>
        </w:rPr>
        <w:t>preserves the existing character and use of the gardens,</w:t>
      </w:r>
      <w:r>
        <w:rPr>
          <w:rFonts w:ascii="Calibri" w:eastAsia="Times New Roman" w:hAnsi="Calibri"/>
          <w:color w:val="000000"/>
          <w:sz w:val="36"/>
          <w:szCs w:val="36"/>
          <w:lang w:val="en-GB"/>
        </w:rPr>
        <w:t xml:space="preserve"> allowing residents of the area to </w:t>
      </w:r>
      <w:r w:rsidR="00642171">
        <w:rPr>
          <w:rFonts w:ascii="Calibri" w:eastAsia="Times New Roman" w:hAnsi="Calibri"/>
          <w:color w:val="000000"/>
          <w:sz w:val="36"/>
          <w:szCs w:val="36"/>
          <w:lang w:val="en-GB"/>
        </w:rPr>
        <w:t xml:space="preserve">continue to </w:t>
      </w:r>
      <w:r>
        <w:rPr>
          <w:rFonts w:ascii="Calibri" w:eastAsia="Times New Roman" w:hAnsi="Calibri"/>
          <w:color w:val="000000"/>
          <w:sz w:val="36"/>
          <w:szCs w:val="36"/>
          <w:lang w:val="en-GB"/>
        </w:rPr>
        <w:t>enjoy and benefit from the open space.</w:t>
      </w:r>
      <w:r w:rsidR="008C3163" w:rsidRPr="008C3163">
        <w:rPr>
          <w:rFonts w:ascii="Calibri" w:eastAsia="Times New Roman" w:hAnsi="Calibri"/>
          <w:color w:val="000000"/>
          <w:sz w:val="36"/>
          <w:szCs w:val="36"/>
          <w:lang w:val="en-GB"/>
        </w:rPr>
        <w:t xml:space="preserve"> </w:t>
      </w:r>
      <w:r>
        <w:rPr>
          <w:rFonts w:ascii="Calibri" w:eastAsia="Times New Roman" w:hAnsi="Calibri"/>
          <w:color w:val="000000"/>
          <w:sz w:val="36"/>
          <w:szCs w:val="36"/>
          <w:lang w:val="en-GB"/>
        </w:rPr>
        <w:t xml:space="preserve">The scheme </w:t>
      </w:r>
      <w:r w:rsidR="008C3163" w:rsidRPr="008C3163">
        <w:rPr>
          <w:rFonts w:ascii="Calibri" w:eastAsia="Times New Roman" w:hAnsi="Calibri"/>
          <w:color w:val="000000"/>
          <w:sz w:val="36"/>
          <w:szCs w:val="36"/>
          <w:lang w:val="en-GB"/>
        </w:rPr>
        <w:t>aims to enhance and improve the landscaping and views of the Thames and surrounding areas</w:t>
      </w:r>
      <w:r>
        <w:rPr>
          <w:rFonts w:ascii="Calibri" w:eastAsia="Times New Roman" w:hAnsi="Calibri"/>
          <w:color w:val="000000"/>
          <w:sz w:val="36"/>
          <w:szCs w:val="36"/>
          <w:lang w:val="en-GB"/>
        </w:rPr>
        <w:t>, whilst bringing this important historical monument to central London</w:t>
      </w:r>
      <w:r w:rsidR="008C3163" w:rsidRPr="008C3163">
        <w:rPr>
          <w:rFonts w:ascii="Calibri" w:eastAsia="Times New Roman" w:hAnsi="Calibri"/>
          <w:color w:val="000000"/>
          <w:sz w:val="36"/>
          <w:szCs w:val="36"/>
          <w:lang w:val="en-GB"/>
        </w:rPr>
        <w:t xml:space="preserve">. </w:t>
      </w:r>
    </w:p>
    <w:p w14:paraId="45079FEE" w14:textId="77777777" w:rsidR="008C3163" w:rsidRPr="008C3163" w:rsidRDefault="008C3163" w:rsidP="008C3163">
      <w:pPr>
        <w:rPr>
          <w:rFonts w:ascii="Calibri" w:eastAsia="Times New Roman" w:hAnsi="Calibri"/>
          <w:color w:val="000000"/>
          <w:sz w:val="36"/>
          <w:szCs w:val="36"/>
          <w:lang w:val="en-GB"/>
        </w:rPr>
      </w:pPr>
    </w:p>
    <w:p w14:paraId="508F4DD1" w14:textId="140E7BCB" w:rsidR="00646470" w:rsidRDefault="008C3163" w:rsidP="00646470">
      <w:pPr>
        <w:rPr>
          <w:rFonts w:ascii="Calibri" w:eastAsia="Times New Roman" w:hAnsi="Calibri"/>
          <w:color w:val="000000"/>
          <w:sz w:val="36"/>
          <w:szCs w:val="36"/>
          <w:lang w:val="en-GB"/>
        </w:rPr>
      </w:pPr>
      <w:r w:rsidRPr="008C3163">
        <w:rPr>
          <w:rFonts w:ascii="Calibri" w:eastAsia="Times New Roman" w:hAnsi="Calibri"/>
          <w:color w:val="000000"/>
          <w:sz w:val="36"/>
          <w:szCs w:val="36"/>
          <w:lang w:val="en-GB"/>
        </w:rPr>
        <w:t xml:space="preserve">The memorial and educational centre will ensure the gardens become a vibrant living space with better </w:t>
      </w:r>
      <w:r w:rsidR="00646470">
        <w:rPr>
          <w:rFonts w:ascii="Calibri" w:eastAsia="Times New Roman" w:hAnsi="Calibri"/>
          <w:color w:val="000000"/>
          <w:sz w:val="36"/>
          <w:szCs w:val="36"/>
          <w:lang w:val="en-GB"/>
        </w:rPr>
        <w:t xml:space="preserve">facilities, </w:t>
      </w:r>
      <w:r w:rsidRPr="008C3163">
        <w:rPr>
          <w:rFonts w:ascii="Calibri" w:eastAsia="Times New Roman" w:hAnsi="Calibri"/>
          <w:color w:val="000000"/>
          <w:sz w:val="36"/>
          <w:szCs w:val="36"/>
          <w:lang w:val="en-GB"/>
        </w:rPr>
        <w:t xml:space="preserve">instead of </w:t>
      </w:r>
      <w:r w:rsidR="00646470">
        <w:rPr>
          <w:rFonts w:ascii="Calibri" w:eastAsia="Times New Roman" w:hAnsi="Calibri"/>
          <w:color w:val="000000"/>
          <w:sz w:val="36"/>
          <w:szCs w:val="36"/>
          <w:lang w:val="en-GB"/>
        </w:rPr>
        <w:t xml:space="preserve">an </w:t>
      </w:r>
      <w:r w:rsidRPr="008C3163">
        <w:rPr>
          <w:rFonts w:ascii="Calibri" w:eastAsia="Times New Roman" w:hAnsi="Calibri"/>
          <w:color w:val="000000"/>
          <w:sz w:val="36"/>
          <w:szCs w:val="36"/>
          <w:lang w:val="en-GB"/>
        </w:rPr>
        <w:t xml:space="preserve">open space with </w:t>
      </w:r>
      <w:r w:rsidR="00646470">
        <w:rPr>
          <w:rFonts w:ascii="Calibri" w:eastAsia="Times New Roman" w:hAnsi="Calibri"/>
          <w:color w:val="000000"/>
          <w:sz w:val="36"/>
          <w:szCs w:val="36"/>
          <w:lang w:val="en-GB"/>
        </w:rPr>
        <w:t xml:space="preserve">often overlooked </w:t>
      </w:r>
      <w:r w:rsidRPr="008C3163">
        <w:rPr>
          <w:rFonts w:ascii="Calibri" w:eastAsia="Times New Roman" w:hAnsi="Calibri"/>
          <w:color w:val="000000"/>
          <w:sz w:val="36"/>
          <w:szCs w:val="36"/>
          <w:lang w:val="en-GB"/>
        </w:rPr>
        <w:t>memorials to the past</w:t>
      </w:r>
      <w:r w:rsidR="00646470">
        <w:rPr>
          <w:rFonts w:ascii="Calibri" w:eastAsia="Times New Roman" w:hAnsi="Calibri"/>
          <w:color w:val="000000"/>
          <w:sz w:val="36"/>
          <w:szCs w:val="36"/>
          <w:lang w:val="en-GB"/>
        </w:rPr>
        <w:t xml:space="preserve">. </w:t>
      </w:r>
      <w:r w:rsidR="00BA75AC">
        <w:rPr>
          <w:rFonts w:ascii="Calibri" w:eastAsia="Times New Roman" w:hAnsi="Calibri"/>
          <w:color w:val="000000"/>
          <w:sz w:val="36"/>
          <w:szCs w:val="36"/>
          <w:lang w:val="en-GB"/>
        </w:rPr>
        <w:t>93% of the green space will be retained.</w:t>
      </w:r>
      <w:bookmarkStart w:id="0" w:name="_GoBack"/>
      <w:bookmarkEnd w:id="0"/>
      <w:r w:rsidR="00646470">
        <w:rPr>
          <w:rFonts w:ascii="Calibri" w:eastAsia="Times New Roman" w:hAnsi="Calibri"/>
          <w:color w:val="000000"/>
          <w:sz w:val="36"/>
          <w:szCs w:val="36"/>
          <w:lang w:val="en-GB"/>
        </w:rPr>
        <w:t xml:space="preserve">           </w:t>
      </w:r>
    </w:p>
    <w:p w14:paraId="24A93B65" w14:textId="77777777" w:rsidR="00646470" w:rsidRDefault="00646470" w:rsidP="00646470">
      <w:pPr>
        <w:rPr>
          <w:rFonts w:ascii="Calibri" w:eastAsia="Times New Roman" w:hAnsi="Calibri"/>
          <w:color w:val="000000"/>
          <w:sz w:val="36"/>
          <w:szCs w:val="36"/>
          <w:lang w:val="en-GB"/>
        </w:rPr>
      </w:pPr>
      <w:r>
        <w:rPr>
          <w:rFonts w:ascii="Calibri" w:eastAsia="Times New Roman" w:hAnsi="Calibri"/>
          <w:color w:val="000000"/>
          <w:sz w:val="36"/>
          <w:szCs w:val="36"/>
          <w:lang w:val="en-GB"/>
        </w:rPr>
        <w:lastRenderedPageBreak/>
        <w:t xml:space="preserve">Existing memorials will also be better brought to our attention. The </w:t>
      </w:r>
      <w:r w:rsidRPr="008C3163">
        <w:rPr>
          <w:rFonts w:ascii="Calibri" w:eastAsia="Times New Roman" w:hAnsi="Calibri"/>
          <w:color w:val="000000"/>
          <w:sz w:val="36"/>
          <w:szCs w:val="36"/>
          <w:lang w:val="en-GB"/>
        </w:rPr>
        <w:t>increased footfall</w:t>
      </w:r>
      <w:r>
        <w:rPr>
          <w:rFonts w:ascii="Calibri" w:eastAsia="Times New Roman" w:hAnsi="Calibri"/>
          <w:color w:val="000000"/>
          <w:sz w:val="36"/>
          <w:szCs w:val="36"/>
          <w:lang w:val="en-GB"/>
        </w:rPr>
        <w:t xml:space="preserve"> </w:t>
      </w:r>
      <w:r w:rsidRPr="008C3163">
        <w:rPr>
          <w:rFonts w:ascii="Calibri" w:eastAsia="Times New Roman" w:hAnsi="Calibri"/>
          <w:color w:val="000000"/>
          <w:sz w:val="36"/>
          <w:szCs w:val="36"/>
          <w:lang w:val="en-GB"/>
        </w:rPr>
        <w:t xml:space="preserve">will </w:t>
      </w:r>
      <w:r>
        <w:rPr>
          <w:rFonts w:ascii="Calibri" w:eastAsia="Times New Roman" w:hAnsi="Calibri"/>
          <w:color w:val="000000"/>
          <w:sz w:val="36"/>
          <w:szCs w:val="36"/>
          <w:lang w:val="en-GB"/>
        </w:rPr>
        <w:t xml:space="preserve">help </w:t>
      </w:r>
      <w:r w:rsidRPr="008C3163">
        <w:rPr>
          <w:rFonts w:ascii="Calibri" w:eastAsia="Times New Roman" w:hAnsi="Calibri"/>
          <w:color w:val="000000"/>
          <w:sz w:val="36"/>
          <w:szCs w:val="36"/>
          <w:lang w:val="en-GB"/>
        </w:rPr>
        <w:t>shine a light on these important stories from our shared past</w:t>
      </w:r>
      <w:r>
        <w:rPr>
          <w:rFonts w:ascii="Calibri" w:eastAsia="Times New Roman" w:hAnsi="Calibri"/>
          <w:color w:val="000000"/>
          <w:sz w:val="36"/>
          <w:szCs w:val="36"/>
          <w:lang w:val="en-GB"/>
        </w:rPr>
        <w:t xml:space="preserve"> which are all too often overlooked</w:t>
      </w:r>
      <w:r w:rsidRPr="008C3163">
        <w:rPr>
          <w:rFonts w:ascii="Calibri" w:eastAsia="Times New Roman" w:hAnsi="Calibri"/>
          <w:color w:val="000000"/>
          <w:sz w:val="36"/>
          <w:szCs w:val="36"/>
          <w:lang w:val="en-GB"/>
        </w:rPr>
        <w:t xml:space="preserve">. </w:t>
      </w:r>
    </w:p>
    <w:p w14:paraId="0B585DD2" w14:textId="77777777" w:rsidR="00646470" w:rsidRDefault="00646470" w:rsidP="00646470">
      <w:pPr>
        <w:rPr>
          <w:rFonts w:ascii="Calibri" w:eastAsia="Times New Roman" w:hAnsi="Calibri"/>
          <w:color w:val="000000"/>
          <w:sz w:val="36"/>
          <w:szCs w:val="36"/>
          <w:lang w:val="en-GB"/>
        </w:rPr>
      </w:pPr>
    </w:p>
    <w:p w14:paraId="581409BE" w14:textId="77777777" w:rsidR="00646470" w:rsidRDefault="00646470" w:rsidP="00646470">
      <w:pPr>
        <w:rPr>
          <w:rFonts w:ascii="Calibri" w:eastAsia="Times New Roman" w:hAnsi="Calibri"/>
          <w:color w:val="000000"/>
          <w:sz w:val="36"/>
          <w:szCs w:val="36"/>
          <w:lang w:val="en-GB"/>
        </w:rPr>
      </w:pPr>
      <w:r w:rsidRPr="00646470">
        <w:rPr>
          <w:rFonts w:ascii="Calibri" w:eastAsia="Times New Roman" w:hAnsi="Calibri"/>
          <w:b/>
          <w:color w:val="000000"/>
          <w:sz w:val="36"/>
          <w:szCs w:val="36"/>
          <w:lang w:val="en-GB"/>
        </w:rPr>
        <w:t>The Burghers of Calais by Rodin</w:t>
      </w:r>
      <w:r w:rsidRPr="008C3163">
        <w:rPr>
          <w:rFonts w:ascii="Calibri" w:eastAsia="Times New Roman" w:hAnsi="Calibri"/>
          <w:color w:val="000000"/>
          <w:sz w:val="36"/>
          <w:szCs w:val="36"/>
          <w:lang w:val="en-GB"/>
        </w:rPr>
        <w:t xml:space="preserve">, </w:t>
      </w:r>
      <w:r>
        <w:rPr>
          <w:rFonts w:ascii="Calibri" w:eastAsia="Times New Roman" w:hAnsi="Calibri"/>
          <w:color w:val="000000"/>
          <w:sz w:val="36"/>
          <w:szCs w:val="36"/>
          <w:lang w:val="en-GB"/>
        </w:rPr>
        <w:t xml:space="preserve">The statue of </w:t>
      </w:r>
      <w:proofErr w:type="spellStart"/>
      <w:r w:rsidRPr="00646470">
        <w:rPr>
          <w:rFonts w:ascii="Calibri" w:eastAsia="Times New Roman" w:hAnsi="Calibri"/>
          <w:b/>
          <w:color w:val="000000"/>
          <w:sz w:val="36"/>
          <w:szCs w:val="36"/>
          <w:lang w:val="en-GB"/>
        </w:rPr>
        <w:t>Emmeline</w:t>
      </w:r>
      <w:proofErr w:type="spellEnd"/>
      <w:r w:rsidRPr="00646470">
        <w:rPr>
          <w:rFonts w:ascii="Calibri" w:eastAsia="Times New Roman" w:hAnsi="Calibri"/>
          <w:b/>
          <w:color w:val="000000"/>
          <w:sz w:val="36"/>
          <w:szCs w:val="36"/>
          <w:lang w:val="en-GB"/>
        </w:rPr>
        <w:t xml:space="preserve"> Pankhurst</w:t>
      </w:r>
      <w:r w:rsidRPr="008C3163">
        <w:rPr>
          <w:rFonts w:ascii="Calibri" w:eastAsia="Times New Roman" w:hAnsi="Calibri"/>
          <w:color w:val="000000"/>
          <w:sz w:val="36"/>
          <w:szCs w:val="36"/>
          <w:lang w:val="en-GB"/>
        </w:rPr>
        <w:t xml:space="preserve"> </w:t>
      </w:r>
      <w:r>
        <w:rPr>
          <w:rFonts w:ascii="Calibri" w:eastAsia="Times New Roman" w:hAnsi="Calibri"/>
          <w:color w:val="000000"/>
          <w:sz w:val="36"/>
          <w:szCs w:val="36"/>
          <w:lang w:val="en-GB"/>
        </w:rPr>
        <w:t xml:space="preserve">And The </w:t>
      </w:r>
      <w:r w:rsidRPr="00646470">
        <w:rPr>
          <w:rFonts w:ascii="Calibri" w:eastAsia="Times New Roman" w:hAnsi="Calibri"/>
          <w:b/>
          <w:color w:val="000000"/>
          <w:sz w:val="36"/>
          <w:szCs w:val="36"/>
          <w:lang w:val="en-GB"/>
        </w:rPr>
        <w:t>Buxton memorial</w:t>
      </w:r>
      <w:r>
        <w:rPr>
          <w:rFonts w:ascii="Calibri" w:eastAsia="Times New Roman" w:hAnsi="Calibri"/>
          <w:color w:val="000000"/>
          <w:sz w:val="36"/>
          <w:szCs w:val="36"/>
          <w:lang w:val="en-GB"/>
        </w:rPr>
        <w:t xml:space="preserve"> which cele</w:t>
      </w:r>
      <w:r>
        <w:rPr>
          <w:rFonts w:ascii="Calibri" w:eastAsia="Times New Roman" w:hAnsi="Calibri"/>
          <w:color w:val="000000"/>
          <w:sz w:val="36"/>
          <w:szCs w:val="36"/>
          <w:lang w:val="en-GB"/>
        </w:rPr>
        <w:t>brates the abolition of slavery</w:t>
      </w:r>
      <w:r w:rsidRPr="008C3163">
        <w:rPr>
          <w:rFonts w:ascii="Calibri" w:eastAsia="Times New Roman" w:hAnsi="Calibri"/>
          <w:color w:val="000000"/>
          <w:sz w:val="36"/>
          <w:szCs w:val="36"/>
          <w:lang w:val="en-GB"/>
        </w:rPr>
        <w:t xml:space="preserve">, are educational milestones which </w:t>
      </w:r>
      <w:r>
        <w:rPr>
          <w:rFonts w:ascii="Calibri" w:eastAsia="Times New Roman" w:hAnsi="Calibri"/>
          <w:color w:val="000000"/>
          <w:sz w:val="36"/>
          <w:szCs w:val="36"/>
          <w:lang w:val="en-GB"/>
        </w:rPr>
        <w:t xml:space="preserve">enhance our understanding of history and </w:t>
      </w:r>
      <w:r w:rsidRPr="008C3163">
        <w:rPr>
          <w:rFonts w:ascii="Calibri" w:eastAsia="Times New Roman" w:hAnsi="Calibri"/>
          <w:color w:val="000000"/>
          <w:sz w:val="36"/>
          <w:szCs w:val="36"/>
          <w:lang w:val="en-GB"/>
        </w:rPr>
        <w:t xml:space="preserve">define </w:t>
      </w:r>
      <w:r>
        <w:rPr>
          <w:rFonts w:ascii="Calibri" w:eastAsia="Times New Roman" w:hAnsi="Calibri"/>
          <w:color w:val="000000"/>
          <w:sz w:val="36"/>
          <w:szCs w:val="36"/>
          <w:lang w:val="en-GB"/>
        </w:rPr>
        <w:t xml:space="preserve">the values of </w:t>
      </w:r>
      <w:r w:rsidRPr="008C3163">
        <w:rPr>
          <w:rFonts w:ascii="Calibri" w:eastAsia="Times New Roman" w:hAnsi="Calibri"/>
          <w:color w:val="000000"/>
          <w:sz w:val="36"/>
          <w:szCs w:val="36"/>
          <w:lang w:val="en-GB"/>
        </w:rPr>
        <w:t>our society</w:t>
      </w:r>
      <w:r>
        <w:rPr>
          <w:rFonts w:ascii="Calibri" w:eastAsia="Times New Roman" w:hAnsi="Calibri"/>
          <w:color w:val="000000"/>
          <w:sz w:val="36"/>
          <w:szCs w:val="36"/>
          <w:lang w:val="en-GB"/>
        </w:rPr>
        <w:t>.</w:t>
      </w:r>
      <w:r>
        <w:rPr>
          <w:rFonts w:ascii="Calibri" w:eastAsia="Times New Roman" w:hAnsi="Calibri"/>
          <w:color w:val="000000"/>
          <w:sz w:val="36"/>
          <w:szCs w:val="36"/>
          <w:lang w:val="en-GB"/>
        </w:rPr>
        <w:t xml:space="preserve"> These together with the Holocaust memorial and educational centre will ensure that a visit to the gardens becomes an important cultural lesson. </w:t>
      </w:r>
    </w:p>
    <w:p w14:paraId="13C6B0AB" w14:textId="77777777" w:rsidR="00646470" w:rsidRDefault="00646470" w:rsidP="00646470">
      <w:pPr>
        <w:rPr>
          <w:rFonts w:ascii="Calibri" w:eastAsia="Times New Roman" w:hAnsi="Calibri"/>
          <w:color w:val="000000"/>
          <w:sz w:val="36"/>
          <w:szCs w:val="36"/>
          <w:lang w:val="en-GB"/>
        </w:rPr>
      </w:pPr>
    </w:p>
    <w:p w14:paraId="48744026" w14:textId="0039A4A0" w:rsidR="00646470" w:rsidRPr="008C3163" w:rsidRDefault="00646470" w:rsidP="00646470">
      <w:pPr>
        <w:rPr>
          <w:rFonts w:ascii="Calibri" w:eastAsia="Times New Roman" w:hAnsi="Calibri"/>
          <w:color w:val="000000"/>
          <w:sz w:val="36"/>
          <w:szCs w:val="36"/>
          <w:lang w:val="en-GB"/>
        </w:rPr>
      </w:pPr>
      <w:r w:rsidRPr="008C3163">
        <w:rPr>
          <w:rFonts w:ascii="Calibri" w:eastAsia="Times New Roman" w:hAnsi="Calibri"/>
          <w:color w:val="000000"/>
          <w:sz w:val="36"/>
          <w:szCs w:val="36"/>
          <w:lang w:val="en-GB"/>
        </w:rPr>
        <w:t>History does not stand still and if there is one significant event</w:t>
      </w:r>
      <w:r>
        <w:rPr>
          <w:rFonts w:ascii="Calibri" w:eastAsia="Times New Roman" w:hAnsi="Calibri"/>
          <w:color w:val="000000"/>
          <w:sz w:val="36"/>
          <w:szCs w:val="36"/>
          <w:lang w:val="en-GB"/>
        </w:rPr>
        <w:t xml:space="preserve"> in the last century that must be remembered</w:t>
      </w:r>
      <w:r w:rsidRPr="008C3163">
        <w:rPr>
          <w:rFonts w:ascii="Calibri" w:eastAsia="Times New Roman" w:hAnsi="Calibri"/>
          <w:color w:val="000000"/>
          <w:sz w:val="36"/>
          <w:szCs w:val="36"/>
          <w:lang w:val="en-GB"/>
        </w:rPr>
        <w:t xml:space="preserve">, it is the </w:t>
      </w:r>
      <w:r>
        <w:rPr>
          <w:rFonts w:ascii="Calibri" w:eastAsia="Times New Roman" w:hAnsi="Calibri"/>
          <w:color w:val="000000"/>
          <w:sz w:val="36"/>
          <w:szCs w:val="36"/>
          <w:lang w:val="en-GB"/>
        </w:rPr>
        <w:t>Holocaust.</w:t>
      </w:r>
      <w:r w:rsidRPr="008C3163">
        <w:rPr>
          <w:rFonts w:ascii="Calibri" w:eastAsia="Times New Roman" w:hAnsi="Calibri"/>
          <w:color w:val="000000"/>
          <w:sz w:val="36"/>
          <w:szCs w:val="36"/>
          <w:lang w:val="en-GB"/>
        </w:rPr>
        <w:t xml:space="preserve"> We must learn from our past mistakes and the culpability of past actions like slavery, now form part of the zeitgeist.</w:t>
      </w:r>
      <w:r w:rsidR="0077742D">
        <w:rPr>
          <w:rFonts w:ascii="Calibri" w:eastAsia="Times New Roman" w:hAnsi="Calibri"/>
          <w:color w:val="000000"/>
          <w:sz w:val="36"/>
          <w:szCs w:val="36"/>
          <w:lang w:val="en-GB"/>
        </w:rPr>
        <w:t xml:space="preserve"> </w:t>
      </w:r>
    </w:p>
    <w:p w14:paraId="2ECDDC34" w14:textId="77777777" w:rsidR="008C3163" w:rsidRPr="008C3163" w:rsidRDefault="008C3163" w:rsidP="008C3163">
      <w:pPr>
        <w:rPr>
          <w:rFonts w:ascii="Calibri" w:eastAsia="Times New Roman" w:hAnsi="Calibri"/>
          <w:color w:val="000000"/>
          <w:sz w:val="36"/>
          <w:szCs w:val="36"/>
          <w:lang w:val="en-GB"/>
        </w:rPr>
      </w:pPr>
    </w:p>
    <w:p w14:paraId="2A858E09" w14:textId="77777777" w:rsidR="00153265" w:rsidRDefault="008C3163" w:rsidP="008C3163">
      <w:pPr>
        <w:rPr>
          <w:rFonts w:ascii="Calibri" w:eastAsia="Times New Roman" w:hAnsi="Calibri"/>
          <w:color w:val="000000"/>
          <w:sz w:val="36"/>
          <w:szCs w:val="36"/>
          <w:lang w:val="en-GB"/>
        </w:rPr>
      </w:pPr>
      <w:r w:rsidRPr="008C3163">
        <w:rPr>
          <w:rFonts w:ascii="Calibri" w:eastAsia="Times New Roman" w:hAnsi="Calibri"/>
          <w:color w:val="000000"/>
          <w:sz w:val="36"/>
          <w:szCs w:val="36"/>
          <w:lang w:val="en-GB"/>
        </w:rPr>
        <w:t xml:space="preserve">The scheme by </w:t>
      </w:r>
      <w:proofErr w:type="spellStart"/>
      <w:r w:rsidRPr="008C3163">
        <w:rPr>
          <w:rFonts w:ascii="Calibri" w:eastAsia="Times New Roman" w:hAnsi="Calibri"/>
          <w:color w:val="000000"/>
          <w:sz w:val="36"/>
          <w:szCs w:val="36"/>
          <w:lang w:val="en-GB"/>
        </w:rPr>
        <w:t>Adjaye</w:t>
      </w:r>
      <w:proofErr w:type="spellEnd"/>
      <w:r w:rsidRPr="008C3163">
        <w:rPr>
          <w:rFonts w:ascii="Calibri" w:eastAsia="Times New Roman" w:hAnsi="Calibri"/>
          <w:color w:val="000000"/>
          <w:sz w:val="36"/>
          <w:szCs w:val="36"/>
          <w:lang w:val="en-GB"/>
        </w:rPr>
        <w:t xml:space="preserve"> associates and Ron Arad and </w:t>
      </w:r>
      <w:proofErr w:type="spellStart"/>
      <w:r w:rsidRPr="008C3163">
        <w:rPr>
          <w:rFonts w:ascii="Calibri" w:eastAsia="Times New Roman" w:hAnsi="Calibri"/>
          <w:color w:val="000000"/>
          <w:sz w:val="36"/>
          <w:szCs w:val="36"/>
          <w:lang w:val="en-GB"/>
        </w:rPr>
        <w:t>Gustavson</w:t>
      </w:r>
      <w:proofErr w:type="spellEnd"/>
      <w:r w:rsidRPr="008C3163">
        <w:rPr>
          <w:rFonts w:ascii="Calibri" w:eastAsia="Times New Roman" w:hAnsi="Calibri"/>
          <w:color w:val="000000"/>
          <w:sz w:val="36"/>
          <w:szCs w:val="36"/>
          <w:lang w:val="en-GB"/>
        </w:rPr>
        <w:t xml:space="preserve"> Porter and Bowman respects the integrity of the</w:t>
      </w:r>
      <w:r w:rsidR="004066DB">
        <w:rPr>
          <w:rFonts w:ascii="Calibri" w:eastAsia="Times New Roman" w:hAnsi="Calibri"/>
          <w:color w:val="000000"/>
          <w:sz w:val="36"/>
          <w:szCs w:val="36"/>
          <w:lang w:val="en-GB"/>
        </w:rPr>
        <w:t xml:space="preserve"> park and the historical symbolism of this location.</w:t>
      </w:r>
      <w:r w:rsidR="00153265">
        <w:rPr>
          <w:rFonts w:ascii="Calibri" w:eastAsia="Times New Roman" w:hAnsi="Calibri"/>
          <w:color w:val="000000"/>
          <w:sz w:val="36"/>
          <w:szCs w:val="36"/>
          <w:lang w:val="en-GB"/>
        </w:rPr>
        <w:t xml:space="preserve"> </w:t>
      </w:r>
    </w:p>
    <w:p w14:paraId="60A6AC42" w14:textId="77777777" w:rsidR="00153265" w:rsidRDefault="00153265" w:rsidP="008C3163">
      <w:pPr>
        <w:rPr>
          <w:rFonts w:ascii="Calibri" w:eastAsia="Times New Roman" w:hAnsi="Calibri"/>
          <w:color w:val="000000"/>
          <w:sz w:val="36"/>
          <w:szCs w:val="36"/>
          <w:lang w:val="en-GB"/>
        </w:rPr>
      </w:pPr>
    </w:p>
    <w:p w14:paraId="752B5AA2" w14:textId="77777777" w:rsidR="00153265" w:rsidRDefault="00153265" w:rsidP="008C3163">
      <w:pPr>
        <w:rPr>
          <w:rFonts w:ascii="Calibri" w:eastAsia="Times New Roman" w:hAnsi="Calibri"/>
          <w:color w:val="000000"/>
          <w:sz w:val="36"/>
          <w:szCs w:val="36"/>
          <w:lang w:val="en-GB"/>
        </w:rPr>
      </w:pPr>
      <w:r>
        <w:rPr>
          <w:rFonts w:ascii="Calibri" w:eastAsia="Times New Roman" w:hAnsi="Calibri"/>
          <w:color w:val="000000"/>
          <w:sz w:val="36"/>
          <w:szCs w:val="36"/>
          <w:lang w:val="en-GB"/>
        </w:rPr>
        <w:t>It</w:t>
      </w:r>
      <w:r w:rsidR="008C3163" w:rsidRPr="008C3163">
        <w:rPr>
          <w:rFonts w:ascii="Calibri" w:eastAsia="Times New Roman" w:hAnsi="Calibri"/>
          <w:color w:val="000000"/>
          <w:sz w:val="36"/>
          <w:szCs w:val="36"/>
          <w:lang w:val="en-GB"/>
        </w:rPr>
        <w:t xml:space="preserve"> is of a high quality in both aesthetic and materials used, and endeavours to sympathetically embed itself into the gardens and minimise visual intrusion. </w:t>
      </w:r>
      <w:r>
        <w:rPr>
          <w:rFonts w:ascii="Calibri" w:eastAsia="Times New Roman" w:hAnsi="Calibri"/>
          <w:color w:val="000000"/>
          <w:sz w:val="36"/>
          <w:szCs w:val="36"/>
          <w:lang w:val="en-GB"/>
        </w:rPr>
        <w:t xml:space="preserve"> </w:t>
      </w:r>
    </w:p>
    <w:p w14:paraId="1B40DFF5" w14:textId="77777777" w:rsidR="00153265" w:rsidRDefault="00153265" w:rsidP="008C3163">
      <w:pPr>
        <w:rPr>
          <w:rFonts w:ascii="Calibri" w:eastAsia="Times New Roman" w:hAnsi="Calibri"/>
          <w:color w:val="000000"/>
          <w:sz w:val="36"/>
          <w:szCs w:val="36"/>
          <w:lang w:val="en-GB"/>
        </w:rPr>
      </w:pPr>
      <w:r>
        <w:rPr>
          <w:rFonts w:ascii="Calibri" w:eastAsia="Times New Roman" w:hAnsi="Calibri"/>
          <w:color w:val="000000"/>
          <w:sz w:val="36"/>
          <w:szCs w:val="36"/>
          <w:lang w:val="en-GB"/>
        </w:rPr>
        <w:t xml:space="preserve"> </w:t>
      </w:r>
    </w:p>
    <w:p w14:paraId="22DC6B16" w14:textId="77777777" w:rsidR="00646470" w:rsidRDefault="00646470" w:rsidP="008C3163">
      <w:pPr>
        <w:rPr>
          <w:rFonts w:ascii="Calibri" w:eastAsia="Times New Roman" w:hAnsi="Calibri"/>
          <w:color w:val="000000"/>
          <w:sz w:val="36"/>
          <w:szCs w:val="36"/>
          <w:lang w:val="en-GB"/>
        </w:rPr>
      </w:pPr>
    </w:p>
    <w:p w14:paraId="7D04DD7E" w14:textId="77777777" w:rsidR="00646470" w:rsidRDefault="00646470" w:rsidP="008C3163">
      <w:pPr>
        <w:rPr>
          <w:rFonts w:ascii="Calibri" w:eastAsia="Times New Roman" w:hAnsi="Calibri"/>
          <w:color w:val="000000"/>
          <w:sz w:val="36"/>
          <w:szCs w:val="36"/>
          <w:lang w:val="en-GB"/>
        </w:rPr>
      </w:pPr>
    </w:p>
    <w:p w14:paraId="3EB214F2" w14:textId="77777777" w:rsidR="008C3163" w:rsidRDefault="008C3163" w:rsidP="008C3163">
      <w:pPr>
        <w:rPr>
          <w:rFonts w:ascii="Calibri" w:eastAsia="Times New Roman" w:hAnsi="Calibri"/>
          <w:color w:val="000000"/>
          <w:sz w:val="36"/>
          <w:szCs w:val="36"/>
          <w:lang w:val="en-GB"/>
        </w:rPr>
      </w:pPr>
      <w:r w:rsidRPr="008C3163">
        <w:rPr>
          <w:rFonts w:ascii="Calibri" w:eastAsia="Times New Roman" w:hAnsi="Calibri"/>
          <w:color w:val="000000"/>
          <w:sz w:val="36"/>
          <w:szCs w:val="36"/>
          <w:lang w:val="en-GB"/>
        </w:rPr>
        <w:lastRenderedPageBreak/>
        <w:t>The visible elements of Bronze fins intelligently act as both a reminder of the enormity of the historical impact of the holocaust whilst guiding visitors into the memorial courtyard and basement educational part of the structure, minimising the above ground area affected.</w:t>
      </w:r>
    </w:p>
    <w:p w14:paraId="50DA7097" w14:textId="77777777" w:rsidR="00153265" w:rsidRPr="008C3163" w:rsidRDefault="00153265" w:rsidP="008C3163">
      <w:pPr>
        <w:rPr>
          <w:rFonts w:ascii="Calibri" w:eastAsia="Times New Roman" w:hAnsi="Calibri"/>
          <w:color w:val="000000"/>
          <w:sz w:val="36"/>
          <w:szCs w:val="36"/>
          <w:lang w:val="en-GB"/>
        </w:rPr>
      </w:pPr>
    </w:p>
    <w:p w14:paraId="671E212D" w14:textId="77777777" w:rsidR="008C3163" w:rsidRPr="008C3163" w:rsidRDefault="008C3163" w:rsidP="008C3163">
      <w:pPr>
        <w:rPr>
          <w:rFonts w:ascii="Calibri" w:eastAsia="Times New Roman" w:hAnsi="Calibri"/>
          <w:color w:val="000000"/>
          <w:sz w:val="36"/>
          <w:szCs w:val="36"/>
          <w:lang w:val="en-GB"/>
        </w:rPr>
      </w:pPr>
      <w:r w:rsidRPr="008C3163">
        <w:rPr>
          <w:rFonts w:ascii="Calibri" w:eastAsia="Times New Roman" w:hAnsi="Calibri"/>
          <w:color w:val="000000"/>
          <w:sz w:val="36"/>
          <w:szCs w:val="36"/>
          <w:lang w:val="en-GB"/>
        </w:rPr>
        <w:t>The content in the learning centre will help visitors to draw meaning and purpose out of tragedy and is a hugely important lesson for the coming generations. It provides substantial public benefit and no substantial harm to the environment.</w:t>
      </w:r>
    </w:p>
    <w:p w14:paraId="09EBB0C4" w14:textId="77777777" w:rsidR="00305E4B" w:rsidRDefault="00305E4B" w:rsidP="008C3163">
      <w:pPr>
        <w:rPr>
          <w:rFonts w:ascii="Calibri" w:eastAsia="Times New Roman" w:hAnsi="Calibri"/>
          <w:color w:val="000000"/>
          <w:sz w:val="36"/>
          <w:szCs w:val="36"/>
          <w:lang w:val="en-GB"/>
        </w:rPr>
      </w:pPr>
    </w:p>
    <w:p w14:paraId="32AFEB35" w14:textId="77777777" w:rsidR="0077742D" w:rsidRDefault="00646470" w:rsidP="008C3163">
      <w:pPr>
        <w:rPr>
          <w:rFonts w:ascii="Calibri" w:eastAsia="Times New Roman" w:hAnsi="Calibri"/>
          <w:color w:val="000000"/>
          <w:sz w:val="36"/>
          <w:szCs w:val="36"/>
          <w:lang w:val="en-GB"/>
        </w:rPr>
      </w:pPr>
      <w:r>
        <w:rPr>
          <w:rFonts w:ascii="Calibri" w:eastAsia="Times New Roman" w:hAnsi="Calibri"/>
          <w:color w:val="000000"/>
          <w:sz w:val="36"/>
          <w:szCs w:val="36"/>
          <w:lang w:val="en-GB"/>
        </w:rPr>
        <w:t>The Holocaust</w:t>
      </w:r>
      <w:r w:rsidR="008C3163">
        <w:rPr>
          <w:rFonts w:ascii="Calibri" w:eastAsia="Times New Roman" w:hAnsi="Calibri"/>
          <w:color w:val="000000"/>
          <w:sz w:val="36"/>
          <w:szCs w:val="36"/>
          <w:lang w:val="en-GB"/>
        </w:rPr>
        <w:t xml:space="preserve"> </w:t>
      </w:r>
      <w:r w:rsidR="008C3163" w:rsidRPr="008C3163">
        <w:rPr>
          <w:rFonts w:ascii="Calibri" w:eastAsia="Times New Roman" w:hAnsi="Calibri"/>
          <w:color w:val="000000"/>
          <w:sz w:val="36"/>
          <w:szCs w:val="36"/>
          <w:lang w:val="en-GB"/>
        </w:rPr>
        <w:t>must form part of our collective memory</w:t>
      </w:r>
      <w:r>
        <w:rPr>
          <w:rFonts w:ascii="Calibri" w:eastAsia="Times New Roman" w:hAnsi="Calibri"/>
          <w:color w:val="000000"/>
          <w:sz w:val="36"/>
          <w:szCs w:val="36"/>
          <w:lang w:val="en-GB"/>
        </w:rPr>
        <w:t xml:space="preserve"> particularly in light of the deniers, who seek to ferment conspiracy theories and play on ignorance of the facts</w:t>
      </w:r>
      <w:r w:rsidR="008C3163">
        <w:rPr>
          <w:rFonts w:ascii="Calibri" w:eastAsia="Times New Roman" w:hAnsi="Calibri"/>
          <w:color w:val="000000"/>
          <w:sz w:val="36"/>
          <w:szCs w:val="36"/>
          <w:lang w:val="en-GB"/>
        </w:rPr>
        <w:t>.</w:t>
      </w:r>
      <w:r w:rsidR="0077742D">
        <w:rPr>
          <w:rFonts w:ascii="Calibri" w:eastAsia="Times New Roman" w:hAnsi="Calibri"/>
          <w:color w:val="000000"/>
          <w:sz w:val="36"/>
          <w:szCs w:val="36"/>
          <w:lang w:val="en-GB"/>
        </w:rPr>
        <w:t xml:space="preserve"> </w:t>
      </w:r>
    </w:p>
    <w:p w14:paraId="50F95753" w14:textId="77777777" w:rsidR="008C3163" w:rsidRPr="008C3163" w:rsidRDefault="008C3163" w:rsidP="008C3163">
      <w:pPr>
        <w:rPr>
          <w:rFonts w:ascii="Calibri" w:eastAsia="Times New Roman" w:hAnsi="Calibri"/>
          <w:color w:val="000000"/>
          <w:sz w:val="36"/>
          <w:szCs w:val="36"/>
          <w:lang w:val="en-GB"/>
        </w:rPr>
      </w:pPr>
    </w:p>
    <w:p w14:paraId="37DF0C47" w14:textId="77777777" w:rsidR="0077742D" w:rsidRDefault="008C3163" w:rsidP="0077742D">
      <w:pPr>
        <w:rPr>
          <w:rFonts w:ascii="Calibri" w:eastAsia="Times New Roman" w:hAnsi="Calibri"/>
          <w:color w:val="000000"/>
          <w:sz w:val="36"/>
          <w:szCs w:val="36"/>
          <w:lang w:val="en-GB"/>
        </w:rPr>
      </w:pPr>
      <w:r w:rsidRPr="008C3163">
        <w:rPr>
          <w:rFonts w:ascii="Calibri" w:eastAsia="Times New Roman" w:hAnsi="Calibri"/>
          <w:color w:val="000000"/>
          <w:sz w:val="36"/>
          <w:szCs w:val="36"/>
          <w:lang w:val="en-GB"/>
        </w:rPr>
        <w:t xml:space="preserve">As the </w:t>
      </w:r>
      <w:proofErr w:type="spellStart"/>
      <w:r w:rsidRPr="008C3163">
        <w:rPr>
          <w:rFonts w:ascii="Calibri" w:eastAsia="Times New Roman" w:hAnsi="Calibri"/>
          <w:color w:val="000000"/>
          <w:sz w:val="36"/>
          <w:szCs w:val="36"/>
          <w:lang w:val="en-GB"/>
        </w:rPr>
        <w:t>Rt</w:t>
      </w:r>
      <w:proofErr w:type="spellEnd"/>
      <w:r w:rsidRPr="008C3163">
        <w:rPr>
          <w:rFonts w:ascii="Calibri" w:eastAsia="Times New Roman" w:hAnsi="Calibri"/>
          <w:color w:val="000000"/>
          <w:sz w:val="36"/>
          <w:szCs w:val="36"/>
          <w:lang w:val="en-GB"/>
        </w:rPr>
        <w:t xml:space="preserve"> Hon James </w:t>
      </w:r>
      <w:proofErr w:type="spellStart"/>
      <w:r w:rsidRPr="008C3163">
        <w:rPr>
          <w:rFonts w:ascii="Calibri" w:eastAsia="Times New Roman" w:hAnsi="Calibri"/>
          <w:color w:val="000000"/>
          <w:sz w:val="36"/>
          <w:szCs w:val="36"/>
          <w:lang w:val="en-GB"/>
        </w:rPr>
        <w:t>Brockenshire</w:t>
      </w:r>
      <w:proofErr w:type="spellEnd"/>
      <w:r w:rsidRPr="008C3163">
        <w:rPr>
          <w:rFonts w:ascii="Calibri" w:eastAsia="Times New Roman" w:hAnsi="Calibri"/>
          <w:color w:val="000000"/>
          <w:sz w:val="36"/>
          <w:szCs w:val="36"/>
          <w:lang w:val="en-GB"/>
        </w:rPr>
        <w:t xml:space="preserve"> said " The memorial will be a place of reflection and education ... and act as a commitment for all of us to stand up whenever our shared values are threatened." How fitting that this memorial, the most important memorial to be built in the 21st Century in Britain, will hopefully stand close to the mother of all parliaments and the seat of our beloved Democracy.</w:t>
      </w:r>
      <w:r w:rsidR="00181BA1">
        <w:rPr>
          <w:rFonts w:ascii="Calibri" w:eastAsia="Times New Roman" w:hAnsi="Calibri"/>
          <w:color w:val="000000"/>
          <w:sz w:val="36"/>
          <w:szCs w:val="36"/>
          <w:lang w:val="en-GB"/>
        </w:rPr>
        <w:t xml:space="preserve"> </w:t>
      </w:r>
    </w:p>
    <w:p w14:paraId="7299C66A" w14:textId="77777777" w:rsidR="0077742D" w:rsidRDefault="0077742D" w:rsidP="0077742D">
      <w:pPr>
        <w:rPr>
          <w:rFonts w:ascii="Calibri" w:eastAsia="Times New Roman" w:hAnsi="Calibri"/>
          <w:color w:val="000000"/>
          <w:sz w:val="36"/>
          <w:szCs w:val="36"/>
          <w:lang w:val="en-GB"/>
        </w:rPr>
      </w:pPr>
    </w:p>
    <w:p w14:paraId="78A418BA" w14:textId="3F4B1051" w:rsidR="0077742D" w:rsidRDefault="0077742D" w:rsidP="0077742D">
      <w:pPr>
        <w:rPr>
          <w:rFonts w:ascii="Calibri" w:eastAsia="Times New Roman" w:hAnsi="Calibri"/>
          <w:color w:val="000000"/>
          <w:sz w:val="36"/>
          <w:szCs w:val="36"/>
          <w:lang w:val="en-GB"/>
        </w:rPr>
      </w:pPr>
      <w:r>
        <w:rPr>
          <w:rFonts w:ascii="Calibri" w:eastAsia="Times New Roman" w:hAnsi="Calibri"/>
          <w:color w:val="000000"/>
          <w:sz w:val="36"/>
          <w:szCs w:val="36"/>
          <w:lang w:val="en-GB"/>
        </w:rPr>
        <w:t>Britain played a significant part in bringing to an end World War 2</w:t>
      </w:r>
      <w:r>
        <w:rPr>
          <w:rFonts w:ascii="Calibri" w:eastAsia="Times New Roman" w:hAnsi="Calibri"/>
          <w:color w:val="000000"/>
          <w:sz w:val="36"/>
          <w:szCs w:val="36"/>
          <w:lang w:val="en-GB"/>
        </w:rPr>
        <w:t xml:space="preserve">. Our nation understood that </w:t>
      </w:r>
      <w:r>
        <w:rPr>
          <w:rFonts w:ascii="Calibri" w:eastAsia="Times New Roman" w:hAnsi="Calibri"/>
          <w:color w:val="000000"/>
          <w:sz w:val="36"/>
          <w:szCs w:val="36"/>
          <w:lang w:val="en-GB"/>
        </w:rPr>
        <w:t>freedom must be fought for and racism must be fought against and this memorial</w:t>
      </w:r>
      <w:r w:rsidR="005336E8">
        <w:rPr>
          <w:rFonts w:ascii="Calibri" w:eastAsia="Times New Roman" w:hAnsi="Calibri"/>
          <w:color w:val="000000"/>
          <w:sz w:val="36"/>
          <w:szCs w:val="36"/>
          <w:lang w:val="en-GB"/>
        </w:rPr>
        <w:t xml:space="preserve"> and attendant education centre, </w:t>
      </w:r>
      <w:r>
        <w:rPr>
          <w:rFonts w:ascii="Calibri" w:eastAsia="Times New Roman" w:hAnsi="Calibri"/>
          <w:color w:val="000000"/>
          <w:sz w:val="36"/>
          <w:szCs w:val="36"/>
          <w:lang w:val="en-GB"/>
        </w:rPr>
        <w:t>will underline the values of our nation.</w:t>
      </w:r>
    </w:p>
    <w:p w14:paraId="105DC6E6" w14:textId="77777777" w:rsidR="0077742D" w:rsidRDefault="0077742D" w:rsidP="0077742D">
      <w:pPr>
        <w:rPr>
          <w:rFonts w:ascii="Calibri" w:eastAsia="Times New Roman" w:hAnsi="Calibri"/>
          <w:color w:val="000000"/>
          <w:sz w:val="36"/>
          <w:szCs w:val="36"/>
          <w:lang w:val="en-GB"/>
        </w:rPr>
      </w:pPr>
    </w:p>
    <w:p w14:paraId="6D6BAB31" w14:textId="77777777" w:rsidR="0077742D" w:rsidRDefault="0077742D" w:rsidP="0077742D">
      <w:pPr>
        <w:rPr>
          <w:rFonts w:ascii="Calibri" w:eastAsia="Times New Roman" w:hAnsi="Calibri"/>
          <w:color w:val="000000"/>
          <w:sz w:val="36"/>
          <w:szCs w:val="36"/>
          <w:lang w:val="en-GB"/>
        </w:rPr>
      </w:pPr>
    </w:p>
    <w:p w14:paraId="05604F83" w14:textId="5078F09C" w:rsidR="0077742D" w:rsidRDefault="0077742D" w:rsidP="0077742D">
      <w:pPr>
        <w:rPr>
          <w:rFonts w:ascii="Calibri" w:eastAsia="Times New Roman" w:hAnsi="Calibri"/>
          <w:color w:val="000000"/>
          <w:sz w:val="36"/>
          <w:szCs w:val="36"/>
          <w:lang w:val="en-GB"/>
        </w:rPr>
      </w:pPr>
      <w:r>
        <w:rPr>
          <w:rFonts w:ascii="Calibri" w:eastAsia="Times New Roman" w:hAnsi="Calibri"/>
          <w:color w:val="000000"/>
          <w:sz w:val="36"/>
          <w:szCs w:val="36"/>
          <w:lang w:val="en-GB"/>
        </w:rPr>
        <w:t xml:space="preserve">My years of involvement as Chair of the Friends of the Mental health Foundation, have taught me that resilience comes from facing ones fears, acknowledging ones </w:t>
      </w:r>
      <w:r>
        <w:rPr>
          <w:rFonts w:ascii="Calibri" w:eastAsia="Times New Roman" w:hAnsi="Calibri"/>
          <w:color w:val="000000"/>
          <w:sz w:val="36"/>
          <w:szCs w:val="36"/>
          <w:lang w:val="en-GB"/>
        </w:rPr>
        <w:t>past and learning from past</w:t>
      </w:r>
      <w:r>
        <w:rPr>
          <w:rFonts w:ascii="Calibri" w:eastAsia="Times New Roman" w:hAnsi="Calibri"/>
          <w:color w:val="000000"/>
          <w:sz w:val="36"/>
          <w:szCs w:val="36"/>
          <w:lang w:val="en-GB"/>
        </w:rPr>
        <w:t xml:space="preserve"> mistakes. </w:t>
      </w:r>
    </w:p>
    <w:p w14:paraId="79208B36" w14:textId="77777777" w:rsidR="0077742D" w:rsidRDefault="0077742D" w:rsidP="0077742D">
      <w:pPr>
        <w:rPr>
          <w:rFonts w:ascii="Calibri" w:eastAsia="Times New Roman" w:hAnsi="Calibri"/>
          <w:color w:val="000000"/>
          <w:sz w:val="36"/>
          <w:szCs w:val="36"/>
          <w:lang w:val="en-GB"/>
        </w:rPr>
      </w:pPr>
    </w:p>
    <w:p w14:paraId="75BE742B" w14:textId="77777777" w:rsidR="005336E8" w:rsidRDefault="0077742D" w:rsidP="0077742D">
      <w:pPr>
        <w:rPr>
          <w:rFonts w:ascii="Calibri" w:eastAsia="Times New Roman" w:hAnsi="Calibri"/>
          <w:color w:val="000000"/>
          <w:sz w:val="36"/>
          <w:szCs w:val="36"/>
          <w:lang w:val="en-GB"/>
        </w:rPr>
      </w:pPr>
      <w:r>
        <w:rPr>
          <w:rFonts w:ascii="Calibri" w:eastAsia="Times New Roman" w:hAnsi="Calibri"/>
          <w:color w:val="000000"/>
          <w:sz w:val="36"/>
          <w:szCs w:val="36"/>
          <w:lang w:val="en-GB"/>
        </w:rPr>
        <w:t xml:space="preserve">It is only with the education centre, that this memorial </w:t>
      </w:r>
      <w:r>
        <w:rPr>
          <w:rFonts w:ascii="Calibri" w:eastAsia="Times New Roman" w:hAnsi="Calibri"/>
          <w:color w:val="000000"/>
          <w:sz w:val="36"/>
          <w:szCs w:val="36"/>
          <w:lang w:val="en-GB"/>
        </w:rPr>
        <w:t>ensures that we all take the steps required to make a better future</w:t>
      </w:r>
      <w:r>
        <w:rPr>
          <w:rFonts w:ascii="Calibri" w:eastAsia="Times New Roman" w:hAnsi="Calibri"/>
          <w:color w:val="000000"/>
          <w:sz w:val="36"/>
          <w:szCs w:val="36"/>
          <w:lang w:val="en-GB"/>
        </w:rPr>
        <w:t>,</w:t>
      </w:r>
      <w:r>
        <w:rPr>
          <w:rFonts w:ascii="Calibri" w:eastAsia="Times New Roman" w:hAnsi="Calibri"/>
          <w:color w:val="000000"/>
          <w:sz w:val="36"/>
          <w:szCs w:val="36"/>
          <w:lang w:val="en-GB"/>
        </w:rPr>
        <w:t xml:space="preserve"> </w:t>
      </w:r>
      <w:r w:rsidR="005336E8">
        <w:rPr>
          <w:rFonts w:ascii="Calibri" w:eastAsia="Times New Roman" w:hAnsi="Calibri"/>
          <w:color w:val="000000"/>
          <w:sz w:val="36"/>
          <w:szCs w:val="36"/>
          <w:lang w:val="en-GB"/>
        </w:rPr>
        <w:t>taking meaning from what was</w:t>
      </w:r>
      <w:r>
        <w:rPr>
          <w:rFonts w:ascii="Calibri" w:eastAsia="Times New Roman" w:hAnsi="Calibri"/>
          <w:color w:val="000000"/>
          <w:sz w:val="36"/>
          <w:szCs w:val="36"/>
          <w:lang w:val="en-GB"/>
        </w:rPr>
        <w:t xml:space="preserve"> undoubtedly one of our darkest hours. </w:t>
      </w:r>
    </w:p>
    <w:p w14:paraId="02E6DAFC" w14:textId="6F94015C" w:rsidR="0077742D" w:rsidRDefault="0077742D" w:rsidP="0077742D">
      <w:pPr>
        <w:rPr>
          <w:rFonts w:ascii="Calibri" w:eastAsia="Times New Roman" w:hAnsi="Calibri"/>
          <w:color w:val="000000"/>
          <w:sz w:val="36"/>
          <w:szCs w:val="36"/>
          <w:lang w:val="en-GB"/>
        </w:rPr>
      </w:pPr>
      <w:r>
        <w:rPr>
          <w:rFonts w:ascii="Calibri" w:eastAsia="Times New Roman" w:hAnsi="Calibri"/>
          <w:color w:val="000000"/>
          <w:sz w:val="36"/>
          <w:szCs w:val="36"/>
          <w:lang w:val="en-GB"/>
        </w:rPr>
        <w:t>The scheme is a clarion call for all civilised nations to be up-</w:t>
      </w:r>
      <w:proofErr w:type="spellStart"/>
      <w:r>
        <w:rPr>
          <w:rFonts w:ascii="Calibri" w:eastAsia="Times New Roman" w:hAnsi="Calibri"/>
          <w:color w:val="000000"/>
          <w:sz w:val="36"/>
          <w:szCs w:val="36"/>
          <w:lang w:val="en-GB"/>
        </w:rPr>
        <w:t>standers</w:t>
      </w:r>
      <w:proofErr w:type="spellEnd"/>
      <w:r>
        <w:rPr>
          <w:rFonts w:ascii="Calibri" w:eastAsia="Times New Roman" w:hAnsi="Calibri"/>
          <w:color w:val="000000"/>
          <w:sz w:val="36"/>
          <w:szCs w:val="36"/>
          <w:lang w:val="en-GB"/>
        </w:rPr>
        <w:t>, not bystanders.</w:t>
      </w:r>
      <w:r w:rsidR="005336E8">
        <w:rPr>
          <w:rFonts w:ascii="Calibri" w:eastAsia="Times New Roman" w:hAnsi="Calibri"/>
          <w:color w:val="000000"/>
          <w:sz w:val="36"/>
          <w:szCs w:val="36"/>
          <w:lang w:val="en-GB"/>
        </w:rPr>
        <w:t xml:space="preserve"> It inspires us all to be better for a brighter future.</w:t>
      </w:r>
    </w:p>
    <w:p w14:paraId="0897F029" w14:textId="77777777" w:rsidR="00181BA1" w:rsidRDefault="00181BA1" w:rsidP="008C3163">
      <w:pPr>
        <w:rPr>
          <w:rFonts w:ascii="Calibri" w:eastAsia="Times New Roman" w:hAnsi="Calibri"/>
          <w:color w:val="000000"/>
          <w:sz w:val="36"/>
          <w:szCs w:val="36"/>
          <w:lang w:val="en-GB"/>
        </w:rPr>
      </w:pPr>
    </w:p>
    <w:p w14:paraId="47E502AD" w14:textId="77777777" w:rsidR="00181BA1" w:rsidRDefault="00181BA1" w:rsidP="008C3163">
      <w:pPr>
        <w:rPr>
          <w:rFonts w:ascii="Calibri" w:eastAsia="Times New Roman" w:hAnsi="Calibri"/>
          <w:color w:val="000000"/>
          <w:sz w:val="36"/>
          <w:szCs w:val="36"/>
          <w:lang w:val="en-GB"/>
        </w:rPr>
      </w:pPr>
    </w:p>
    <w:p w14:paraId="0BD5CE0D" w14:textId="77777777" w:rsidR="006E2DDF" w:rsidRDefault="006E2DDF"/>
    <w:p w14:paraId="244E6D37" w14:textId="77777777" w:rsidR="008C3163" w:rsidRPr="008C3163" w:rsidRDefault="008C3163">
      <w:pPr>
        <w:rPr>
          <w:b/>
          <w:sz w:val="32"/>
          <w:szCs w:val="32"/>
        </w:rPr>
      </w:pPr>
      <w:r w:rsidRPr="008C3163">
        <w:rPr>
          <w:b/>
          <w:sz w:val="32"/>
          <w:szCs w:val="32"/>
        </w:rPr>
        <w:t xml:space="preserve">IT IS THE RIGHT TIME </w:t>
      </w:r>
    </w:p>
    <w:p w14:paraId="6FC09C10" w14:textId="77777777" w:rsidR="008C3163" w:rsidRPr="008C3163" w:rsidRDefault="008C3163">
      <w:pPr>
        <w:rPr>
          <w:b/>
          <w:sz w:val="32"/>
          <w:szCs w:val="32"/>
        </w:rPr>
      </w:pPr>
      <w:r w:rsidRPr="008C3163">
        <w:rPr>
          <w:b/>
          <w:sz w:val="32"/>
          <w:szCs w:val="32"/>
        </w:rPr>
        <w:t>IT IS THE RIGHT PLACE</w:t>
      </w:r>
    </w:p>
    <w:p w14:paraId="4B2FFDC9" w14:textId="77777777" w:rsidR="008C3163" w:rsidRDefault="008C3163">
      <w:pPr>
        <w:rPr>
          <w:b/>
          <w:sz w:val="32"/>
          <w:szCs w:val="32"/>
        </w:rPr>
      </w:pPr>
      <w:r w:rsidRPr="008C3163">
        <w:rPr>
          <w:b/>
          <w:sz w:val="32"/>
          <w:szCs w:val="32"/>
        </w:rPr>
        <w:t>IT IS OVERDUE</w:t>
      </w:r>
    </w:p>
    <w:p w14:paraId="0B27D81F" w14:textId="238EAE6E" w:rsidR="004066DB" w:rsidRDefault="004066DB">
      <w:pPr>
        <w:rPr>
          <w:b/>
          <w:sz w:val="32"/>
          <w:szCs w:val="32"/>
        </w:rPr>
      </w:pPr>
      <w:proofErr w:type="gramStart"/>
      <w:r>
        <w:rPr>
          <w:b/>
          <w:sz w:val="32"/>
          <w:szCs w:val="32"/>
        </w:rPr>
        <w:t>I HOPE AND TRUST THAT THIS PLANNING APPLICATION WILL BE APPROVED</w:t>
      </w:r>
      <w:r w:rsidR="0077742D">
        <w:rPr>
          <w:b/>
          <w:sz w:val="32"/>
          <w:szCs w:val="32"/>
        </w:rPr>
        <w:t xml:space="preserve"> and thank you for allowing my voice to be heard.</w:t>
      </w:r>
      <w:proofErr w:type="gramEnd"/>
    </w:p>
    <w:p w14:paraId="129AD769" w14:textId="77777777" w:rsidR="00646470" w:rsidRDefault="00646470">
      <w:pPr>
        <w:rPr>
          <w:b/>
          <w:sz w:val="32"/>
          <w:szCs w:val="32"/>
        </w:rPr>
      </w:pPr>
    </w:p>
    <w:p w14:paraId="594688D2" w14:textId="77777777" w:rsidR="00646470" w:rsidRPr="008C3163" w:rsidRDefault="00646470">
      <w:pPr>
        <w:rPr>
          <w:b/>
          <w:sz w:val="32"/>
          <w:szCs w:val="32"/>
        </w:rPr>
      </w:pPr>
    </w:p>
    <w:sectPr w:rsidR="00646470" w:rsidRPr="008C3163" w:rsidSect="00B9435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63"/>
    <w:rsid w:val="00153265"/>
    <w:rsid w:val="00181BA1"/>
    <w:rsid w:val="00305E4B"/>
    <w:rsid w:val="004066DB"/>
    <w:rsid w:val="005336E8"/>
    <w:rsid w:val="00642171"/>
    <w:rsid w:val="00646470"/>
    <w:rsid w:val="006E2DDF"/>
    <w:rsid w:val="0077742D"/>
    <w:rsid w:val="008C3163"/>
    <w:rsid w:val="00AE5604"/>
    <w:rsid w:val="00B9435A"/>
    <w:rsid w:val="00BA75AC"/>
    <w:rsid w:val="00CB29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95D9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1011">
      <w:bodyDiv w:val="1"/>
      <w:marLeft w:val="0"/>
      <w:marRight w:val="0"/>
      <w:marTop w:val="0"/>
      <w:marBottom w:val="0"/>
      <w:divBdr>
        <w:top w:val="none" w:sz="0" w:space="0" w:color="auto"/>
        <w:left w:val="none" w:sz="0" w:space="0" w:color="auto"/>
        <w:bottom w:val="none" w:sz="0" w:space="0" w:color="auto"/>
        <w:right w:val="none" w:sz="0" w:space="0" w:color="auto"/>
      </w:divBdr>
      <w:divsChild>
        <w:div w:id="977295608">
          <w:marLeft w:val="0"/>
          <w:marRight w:val="0"/>
          <w:marTop w:val="0"/>
          <w:marBottom w:val="0"/>
          <w:divBdr>
            <w:top w:val="none" w:sz="0" w:space="0" w:color="auto"/>
            <w:left w:val="none" w:sz="0" w:space="0" w:color="auto"/>
            <w:bottom w:val="none" w:sz="0" w:space="0" w:color="auto"/>
            <w:right w:val="none" w:sz="0" w:space="0" w:color="auto"/>
          </w:divBdr>
        </w:div>
        <w:div w:id="1356424206">
          <w:marLeft w:val="0"/>
          <w:marRight w:val="0"/>
          <w:marTop w:val="0"/>
          <w:marBottom w:val="0"/>
          <w:divBdr>
            <w:top w:val="none" w:sz="0" w:space="0" w:color="auto"/>
            <w:left w:val="none" w:sz="0" w:space="0" w:color="auto"/>
            <w:bottom w:val="none" w:sz="0" w:space="0" w:color="auto"/>
            <w:right w:val="none" w:sz="0" w:space="0" w:color="auto"/>
          </w:divBdr>
        </w:div>
        <w:div w:id="358698708">
          <w:marLeft w:val="0"/>
          <w:marRight w:val="0"/>
          <w:marTop w:val="0"/>
          <w:marBottom w:val="0"/>
          <w:divBdr>
            <w:top w:val="none" w:sz="0" w:space="0" w:color="auto"/>
            <w:left w:val="none" w:sz="0" w:space="0" w:color="auto"/>
            <w:bottom w:val="none" w:sz="0" w:space="0" w:color="auto"/>
            <w:right w:val="none" w:sz="0" w:space="0" w:color="auto"/>
          </w:divBdr>
        </w:div>
        <w:div w:id="1178621273">
          <w:marLeft w:val="0"/>
          <w:marRight w:val="0"/>
          <w:marTop w:val="0"/>
          <w:marBottom w:val="0"/>
          <w:divBdr>
            <w:top w:val="none" w:sz="0" w:space="0" w:color="auto"/>
            <w:left w:val="none" w:sz="0" w:space="0" w:color="auto"/>
            <w:bottom w:val="none" w:sz="0" w:space="0" w:color="auto"/>
            <w:right w:val="none" w:sz="0" w:space="0" w:color="auto"/>
          </w:divBdr>
          <w:divsChild>
            <w:div w:id="784538269">
              <w:marLeft w:val="0"/>
              <w:marRight w:val="0"/>
              <w:marTop w:val="0"/>
              <w:marBottom w:val="0"/>
              <w:divBdr>
                <w:top w:val="none" w:sz="0" w:space="0" w:color="auto"/>
                <w:left w:val="none" w:sz="0" w:space="0" w:color="auto"/>
                <w:bottom w:val="none" w:sz="0" w:space="0" w:color="auto"/>
                <w:right w:val="none" w:sz="0" w:space="0" w:color="auto"/>
              </w:divBdr>
            </w:div>
            <w:div w:id="318775493">
              <w:marLeft w:val="0"/>
              <w:marRight w:val="0"/>
              <w:marTop w:val="0"/>
              <w:marBottom w:val="0"/>
              <w:divBdr>
                <w:top w:val="none" w:sz="0" w:space="0" w:color="auto"/>
                <w:left w:val="none" w:sz="0" w:space="0" w:color="auto"/>
                <w:bottom w:val="none" w:sz="0" w:space="0" w:color="auto"/>
                <w:right w:val="none" w:sz="0" w:space="0" w:color="auto"/>
              </w:divBdr>
            </w:div>
            <w:div w:id="638456735">
              <w:marLeft w:val="0"/>
              <w:marRight w:val="0"/>
              <w:marTop w:val="0"/>
              <w:marBottom w:val="0"/>
              <w:divBdr>
                <w:top w:val="none" w:sz="0" w:space="0" w:color="auto"/>
                <w:left w:val="none" w:sz="0" w:space="0" w:color="auto"/>
                <w:bottom w:val="none" w:sz="0" w:space="0" w:color="auto"/>
                <w:right w:val="none" w:sz="0" w:space="0" w:color="auto"/>
              </w:divBdr>
            </w:div>
          </w:divsChild>
        </w:div>
        <w:div w:id="1601913280">
          <w:marLeft w:val="0"/>
          <w:marRight w:val="0"/>
          <w:marTop w:val="0"/>
          <w:marBottom w:val="0"/>
          <w:divBdr>
            <w:top w:val="none" w:sz="0" w:space="0" w:color="auto"/>
            <w:left w:val="none" w:sz="0" w:space="0" w:color="auto"/>
            <w:bottom w:val="none" w:sz="0" w:space="0" w:color="auto"/>
            <w:right w:val="none" w:sz="0" w:space="0" w:color="auto"/>
          </w:divBdr>
        </w:div>
        <w:div w:id="262539833">
          <w:marLeft w:val="0"/>
          <w:marRight w:val="0"/>
          <w:marTop w:val="0"/>
          <w:marBottom w:val="0"/>
          <w:divBdr>
            <w:top w:val="none" w:sz="0" w:space="0" w:color="auto"/>
            <w:left w:val="none" w:sz="0" w:space="0" w:color="auto"/>
            <w:bottom w:val="none" w:sz="0" w:space="0" w:color="auto"/>
            <w:right w:val="none" w:sz="0" w:space="0" w:color="auto"/>
          </w:divBdr>
        </w:div>
        <w:div w:id="905607848">
          <w:marLeft w:val="0"/>
          <w:marRight w:val="0"/>
          <w:marTop w:val="0"/>
          <w:marBottom w:val="0"/>
          <w:divBdr>
            <w:top w:val="none" w:sz="0" w:space="0" w:color="auto"/>
            <w:left w:val="none" w:sz="0" w:space="0" w:color="auto"/>
            <w:bottom w:val="none" w:sz="0" w:space="0" w:color="auto"/>
            <w:right w:val="none" w:sz="0" w:space="0" w:color="auto"/>
          </w:divBdr>
        </w:div>
        <w:div w:id="7937930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678</Words>
  <Characters>3866</Characters>
  <Application>Microsoft Macintosh Word</Application>
  <DocSecurity>0</DocSecurity>
  <Lines>32</Lines>
  <Paragraphs>9</Paragraphs>
  <ScaleCrop>false</ScaleCrop>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Massey</dc:creator>
  <cp:keywords/>
  <dc:description/>
  <cp:lastModifiedBy>Fiorella Massey</cp:lastModifiedBy>
  <cp:revision>2</cp:revision>
  <cp:lastPrinted>2020-10-07T07:15:00Z</cp:lastPrinted>
  <dcterms:created xsi:type="dcterms:W3CDTF">2020-10-07T10:07:00Z</dcterms:created>
  <dcterms:modified xsi:type="dcterms:W3CDTF">2020-10-07T10:07:00Z</dcterms:modified>
</cp:coreProperties>
</file>